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B8" w:rsidRDefault="00887A85" w:rsidP="00887A85">
      <w:pPr>
        <w:jc w:val="center"/>
        <w:rPr>
          <w:rFonts w:ascii="Arial" w:hAnsi="Arial" w:cs="Arial"/>
          <w:b/>
          <w:sz w:val="24"/>
          <w:szCs w:val="24"/>
        </w:rPr>
      </w:pPr>
      <w:r w:rsidRPr="00887A85">
        <w:rPr>
          <w:rFonts w:ascii="Arial" w:hAnsi="Arial" w:cs="Arial"/>
          <w:b/>
          <w:sz w:val="24"/>
          <w:szCs w:val="24"/>
        </w:rPr>
        <w:t xml:space="preserve">SCHEMAT ORGANIZACYJNY PRZEDSZKOLA PUBLICZNEGO </w:t>
      </w:r>
      <w:r w:rsidR="00091515">
        <w:rPr>
          <w:rFonts w:ascii="Arial" w:hAnsi="Arial" w:cs="Arial"/>
          <w:b/>
          <w:sz w:val="24"/>
          <w:szCs w:val="24"/>
        </w:rPr>
        <w:t>SPECJALNEGO NR 53</w:t>
      </w:r>
      <w:r w:rsidR="009E49A6">
        <w:rPr>
          <w:rFonts w:ascii="Arial" w:hAnsi="Arial" w:cs="Arial"/>
          <w:b/>
          <w:sz w:val="24"/>
          <w:szCs w:val="24"/>
        </w:rPr>
        <w:t xml:space="preserve"> „Iskierka” </w:t>
      </w:r>
      <w:r w:rsidRPr="00887A85">
        <w:rPr>
          <w:rFonts w:ascii="Arial" w:hAnsi="Arial" w:cs="Arial"/>
          <w:b/>
          <w:sz w:val="24"/>
          <w:szCs w:val="24"/>
        </w:rPr>
        <w:t xml:space="preserve"> W OPOLU</w:t>
      </w:r>
    </w:p>
    <w:p w:rsidR="00C15678" w:rsidRPr="00887A85" w:rsidRDefault="00E73D7F" w:rsidP="000915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291.4pt;margin-top:57.4pt;width:44.25pt;height:126.25pt;flip:y;z-index:251702272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43" style="position:absolute;margin-left:201.4pt;margin-top:190.55pt;width:99.2pt;height:50.25pt;z-index:251675648">
            <v:textbox>
              <w:txbxContent>
                <w:p w:rsidR="00887A85" w:rsidRDefault="00887A8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>NAUCZYCIEL</w:t>
                  </w:r>
                  <w:r w:rsidR="00091515">
                    <w:rPr>
                      <w:rFonts w:ascii="Arial" w:hAnsi="Arial" w:cs="Arial"/>
                      <w:sz w:val="18"/>
                      <w:szCs w:val="18"/>
                    </w:rPr>
                    <w:t>E  SPECJALIŚCI</w:t>
                  </w:r>
                </w:p>
                <w:p w:rsidR="00091515" w:rsidRDefault="0009151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91515" w:rsidRPr="00887A85" w:rsidRDefault="0009151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35" style="position:absolute;margin-left:.4pt;margin-top:92.3pt;width:99.2pt;height:30.75pt;z-index:251667456;mso-position-horizontal-relative:margin">
            <v:textbox style="mso-next-textbox:#_x0000_s1035">
              <w:txbxContent>
                <w:p w:rsidR="00887A85" w:rsidRPr="00887A85" w:rsidRDefault="00887A8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>POMOC</w:t>
                  </w:r>
                  <w:r w:rsidR="006E3F1C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 xml:space="preserve"> NAUCZYCIELA</w:t>
                  </w:r>
                </w:p>
              </w:txbxContent>
            </v:textbox>
            <w10:wrap anchorx="margin"/>
          </v:rect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56" type="#_x0000_t32" style="position:absolute;margin-left:99.6pt;margin-top:96.4pt;width:36.55pt;height:32.1pt;z-index:251682816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57" type="#_x0000_t32" style="position:absolute;margin-left:99.95pt;margin-top:145.15pt;width:36.55pt;height:10.15pt;flip:y;z-index:251683840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36" style="position:absolute;margin-left:.4pt;margin-top:153.65pt;width:99.2pt;height:30pt;z-index:251668480;mso-position-horizontal-relative:margin">
            <v:textbox>
              <w:txbxContent>
                <w:p w:rsidR="00887A85" w:rsidRPr="00887A85" w:rsidRDefault="006E3F1C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WOŻNE</w:t>
                  </w:r>
                </w:p>
              </w:txbxContent>
            </v:textbox>
            <w10:wrap anchorx="margin"/>
          </v:rect>
        </w:pict>
      </w:r>
      <w:r w:rsidRPr="00E73D7F">
        <w:rPr>
          <w:rFonts w:ascii="Arial" w:hAnsi="Arial" w:cs="Arial"/>
          <w:b/>
          <w:noProof/>
          <w:sz w:val="18"/>
          <w:szCs w:val="18"/>
          <w:lang w:eastAsia="pl-PL"/>
        </w:rPr>
        <w:pict>
          <v:rect id="_x0000_s1034" style="position:absolute;margin-left:136.5pt;margin-top:116pt;width:99.2pt;height:28.8pt;z-index:251666432">
            <v:textbox>
              <w:txbxContent>
                <w:p w:rsidR="00887A85" w:rsidRPr="00887A85" w:rsidRDefault="00887A8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>NAUCZYCIEL</w:t>
                  </w:r>
                  <w:r w:rsidR="00091515">
                    <w:rPr>
                      <w:rFonts w:ascii="Arial" w:hAnsi="Arial" w:cs="Arial"/>
                      <w:sz w:val="18"/>
                      <w:szCs w:val="18"/>
                    </w:rPr>
                    <w:t xml:space="preserve">E </w:t>
                  </w:r>
                  <w:r w:rsidR="0041008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887A85" w:rsidRDefault="00887A85">
                  <w:r>
                    <w:t>GR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75" type="#_x0000_t32" style="position:absolute;margin-left:235.35pt;margin-top:53.3pt;width:75.75pt;height:91.5pt;flip:y;z-index:251701248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74" type="#_x0000_t32" style="position:absolute;margin-left:376.9pt;margin-top:280.9pt;width:23.25pt;height:0;flip:x;z-index:251700224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73" type="#_x0000_t32" style="position:absolute;margin-left:376.9pt;margin-top:213.4pt;width:23.25pt;height:0;flip:x;z-index:251699200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72" type="#_x0000_t32" style="position:absolute;margin-left:376.9pt;margin-top:145.15pt;width:23.25pt;height:0;flip:x;z-index:251698176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66" type="#_x0000_t32" style="position:absolute;margin-left:376.15pt;margin-top:145.15pt;width:.75pt;height:135.75pt;z-index:251692032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62" type="#_x0000_t32" style="position:absolute;margin-left:136.15pt;margin-top:343pt;width:0;height:0;z-index:251688960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55" type="#_x0000_t32" style="position:absolute;margin-left:553.9pt;margin-top:296.15pt;width:0;height:18.5pt;z-index:251681792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54" type="#_x0000_t32" style="position:absolute;margin-left:499.35pt;margin-top:280.9pt;width:10.3pt;height:0;z-index:251680768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53" type="#_x0000_t32" style="position:absolute;margin-left:345.4pt;margin-top:53.65pt;width:322.5pt;height:79.35pt;flip:x y;z-index:251679744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52" type="#_x0000_t32" style="position:absolute;margin-left:345.4pt;margin-top:53.65pt;width:208.5pt;height:79.35pt;flip:x y;z-index:251678720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29" style="position:absolute;margin-left:623.65pt;margin-top:133pt;width:99.2pt;height:28.35pt;z-index:251661312">
            <v:textbox>
              <w:txbxContent>
                <w:p w:rsidR="00887A85" w:rsidRPr="00887A85" w:rsidRDefault="00887A8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KONSERWATOR</w:t>
                  </w:r>
                  <w:r w:rsidR="006E3F1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shape id="_x0000_s1050" type="#_x0000_t32" style="position:absolute;margin-left:345.4pt;margin-top:53.65pt;width:105pt;height:79.35pt;z-index:251677696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31" style="position:absolute;margin-left:400.15pt;margin-top:267.8pt;width:99.2pt;height:28.35pt;z-index:251663360">
            <v:textbox>
              <w:txbxContent>
                <w:p w:rsidR="00330317" w:rsidRDefault="00887A8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>INTENDENT</w:t>
                  </w:r>
                  <w:r w:rsidR="0033031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E3F1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887A85" w:rsidRPr="00887A85" w:rsidRDefault="00330317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0,75 ET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30" style="position:absolute;margin-left:400.15pt;margin-top:197.8pt;width:99.2pt;height:28.35pt;z-index:251662336">
            <v:textbox>
              <w:txbxContent>
                <w:p w:rsidR="00887A85" w:rsidRPr="00887A85" w:rsidRDefault="00330317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SPECJALISTA</w:t>
                  </w:r>
                  <w:r w:rsidR="00887A85" w:rsidRPr="00887A8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887A85">
                    <w:rPr>
                      <w:rFonts w:ascii="Arial" w:hAnsi="Arial" w:cs="Arial"/>
                      <w:sz w:val="18"/>
                      <w:szCs w:val="18"/>
                    </w:rPr>
                    <w:t xml:space="preserve">         </w:t>
                  </w:r>
                  <w:r w:rsidR="006E3F1C">
                    <w:rPr>
                      <w:rFonts w:ascii="Arial" w:hAnsi="Arial" w:cs="Arial"/>
                      <w:sz w:val="18"/>
                      <w:szCs w:val="18"/>
                    </w:rPr>
                    <w:t xml:space="preserve">DS. PŁAC 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27" style="position:absolute;margin-left:400.15pt;margin-top:133pt;width:99.2pt;height:28.35pt;z-index:251659264">
            <v:textbox>
              <w:txbxContent>
                <w:p w:rsidR="00887A85" w:rsidRPr="00887A85" w:rsidRDefault="00410088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GŁÓ</w:t>
                  </w:r>
                  <w:r w:rsidR="006E3F1C">
                    <w:rPr>
                      <w:rFonts w:ascii="Arial" w:hAnsi="Arial" w:cs="Arial"/>
                      <w:sz w:val="18"/>
                      <w:szCs w:val="18"/>
                    </w:rPr>
                    <w:t xml:space="preserve">WNA KSIĘGOWA 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28" style="position:absolute;margin-left:509.65pt;margin-top:133pt;width:99.2pt;height:28.35pt;z-index:251660288">
            <v:textbox>
              <w:txbxContent>
                <w:p w:rsidR="00887A85" w:rsidRPr="00887A85" w:rsidRDefault="0009151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SPECJALISTA</w:t>
                  </w:r>
                  <w:r w:rsidR="00887A85" w:rsidRPr="00887A8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887A85">
                    <w:rPr>
                      <w:rFonts w:ascii="Arial" w:hAnsi="Arial" w:cs="Arial"/>
                      <w:sz w:val="18"/>
                      <w:szCs w:val="18"/>
                    </w:rPr>
                    <w:t xml:space="preserve">        </w:t>
                  </w:r>
                  <w:r w:rsidR="006E3F1C">
                    <w:rPr>
                      <w:rFonts w:ascii="Arial" w:hAnsi="Arial" w:cs="Arial"/>
                      <w:sz w:val="18"/>
                      <w:szCs w:val="18"/>
                    </w:rPr>
                    <w:t xml:space="preserve">DS. KADR 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32" style="position:absolute;margin-left:509.65pt;margin-top:267.8pt;width:99.2pt;height:28.35pt;z-index:251664384">
            <v:textbox>
              <w:txbxContent>
                <w:p w:rsidR="00887A85" w:rsidRPr="00887A85" w:rsidRDefault="00887A85" w:rsidP="00887A8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7A85">
                    <w:rPr>
                      <w:rFonts w:ascii="Arial" w:hAnsi="Arial" w:cs="Arial"/>
                      <w:sz w:val="18"/>
                      <w:szCs w:val="18"/>
                    </w:rPr>
                    <w:t>KUCHARKA</w:t>
                  </w:r>
                  <w:r w:rsidR="006E3F1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33031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33" style="position:absolute;margin-left:509.65pt;margin-top:314.65pt;width:99.2pt;height:28.35pt;z-index:251665408">
            <v:textbox>
              <w:txbxContent>
                <w:p w:rsidR="00887A85" w:rsidRPr="00887A85" w:rsidRDefault="00330317" w:rsidP="0033031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POMOC </w:t>
                  </w:r>
                  <w:r w:rsidR="00887A85" w:rsidRPr="00887A85">
                    <w:rPr>
                      <w:rFonts w:ascii="Arial" w:hAnsi="Arial" w:cs="Arial"/>
                      <w:sz w:val="18"/>
                      <w:szCs w:val="18"/>
                    </w:rPr>
                    <w:t>KUCHENNA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6E3F1C">
                    <w:rPr>
                      <w:rFonts w:ascii="Arial" w:hAnsi="Arial" w:cs="Arial"/>
                      <w:sz w:val="18"/>
                      <w:szCs w:val="18"/>
                    </w:rPr>
                    <w:t xml:space="preserve"> 0,2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EETETET ET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pl-PL"/>
        </w:rPr>
        <w:pict>
          <v:rect id="_x0000_s1026" style="position:absolute;margin-left:291.4pt;margin-top:13.9pt;width:102.75pt;height:39.75pt;z-index:251658240">
            <v:textbox>
              <w:txbxContent>
                <w:p w:rsidR="00887A85" w:rsidRPr="00887A85" w:rsidRDefault="00887A85" w:rsidP="00887A85">
                  <w:pPr>
                    <w:jc w:val="center"/>
                    <w:rPr>
                      <w:b/>
                    </w:rPr>
                  </w:pPr>
                  <w:r w:rsidRPr="00887A85">
                    <w:rPr>
                      <w:b/>
                    </w:rPr>
                    <w:t>DYREKTOR</w:t>
                  </w:r>
                </w:p>
              </w:txbxContent>
            </v:textbox>
          </v:rect>
        </w:pict>
      </w:r>
    </w:p>
    <w:sectPr w:rsidR="00C15678" w:rsidRPr="00887A85" w:rsidSect="00887A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7A85"/>
    <w:rsid w:val="000278A2"/>
    <w:rsid w:val="00091515"/>
    <w:rsid w:val="000D399E"/>
    <w:rsid w:val="00330317"/>
    <w:rsid w:val="00373734"/>
    <w:rsid w:val="003A33AB"/>
    <w:rsid w:val="003E0F5A"/>
    <w:rsid w:val="00410088"/>
    <w:rsid w:val="005771AB"/>
    <w:rsid w:val="006A496A"/>
    <w:rsid w:val="006E3F1C"/>
    <w:rsid w:val="00795958"/>
    <w:rsid w:val="007A6971"/>
    <w:rsid w:val="007C358A"/>
    <w:rsid w:val="007E6FCD"/>
    <w:rsid w:val="00887A85"/>
    <w:rsid w:val="009E49A6"/>
    <w:rsid w:val="00A5162F"/>
    <w:rsid w:val="00C15678"/>
    <w:rsid w:val="00DB120A"/>
    <w:rsid w:val="00E172C1"/>
    <w:rsid w:val="00E73D7F"/>
    <w:rsid w:val="00EB5A46"/>
    <w:rsid w:val="00ED6A90"/>
    <w:rsid w:val="00F71370"/>
    <w:rsid w:val="00FC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_x0000_s1075"/>
        <o:r id="V:Rule16" type="connector" idref="#_x0000_s1072"/>
        <o:r id="V:Rule17" type="connector" idref="#_x0000_s1062"/>
        <o:r id="V:Rule18" type="connector" idref="#_x0000_s1066"/>
        <o:r id="V:Rule19" type="connector" idref="#_x0000_s1053"/>
        <o:r id="V:Rule20" type="connector" idref="#_x0000_s1074"/>
        <o:r id="V:Rule21" type="connector" idref="#_x0000_s1055"/>
        <o:r id="V:Rule22" type="connector" idref="#_x0000_s1052"/>
        <o:r id="V:Rule23" type="connector" idref="#_x0000_s1079"/>
        <o:r id="V:Rule24" type="connector" idref="#_x0000_s1056"/>
        <o:r id="V:Rule25" type="connector" idref="#_x0000_s1073"/>
        <o:r id="V:Rule26" type="connector" idref="#_x0000_s1057"/>
        <o:r id="V:Rule27" type="connector" idref="#_x0000_s1050"/>
        <o:r id="V:Rule2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02E5B-9536-4176-B984-CB23C50A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Wieczorek</dc:creator>
  <cp:lastModifiedBy>MALGORZATA</cp:lastModifiedBy>
  <cp:revision>5</cp:revision>
  <cp:lastPrinted>2010-10-31T19:24:00Z</cp:lastPrinted>
  <dcterms:created xsi:type="dcterms:W3CDTF">2013-06-24T12:04:00Z</dcterms:created>
  <dcterms:modified xsi:type="dcterms:W3CDTF">2014-07-17T11:08:00Z</dcterms:modified>
</cp:coreProperties>
</file>