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FD" w:rsidRPr="00FD2CFD" w:rsidRDefault="00FD2CFD" w:rsidP="00FD2CFD">
      <w:pPr>
        <w:spacing w:line="360" w:lineRule="auto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Rozstrzygnię</w:t>
      </w:r>
      <w:r w:rsidRPr="00FD2CFD">
        <w:rPr>
          <w:rFonts w:ascii="Times New Roman" w:hAnsi="Times New Roman"/>
          <w:sz w:val="22"/>
          <w:szCs w:val="22"/>
        </w:rPr>
        <w:t>cie otwart</w:t>
      </w:r>
      <w:r>
        <w:rPr>
          <w:rFonts w:ascii="Times New Roman" w:hAnsi="Times New Roman"/>
          <w:sz w:val="22"/>
          <w:szCs w:val="22"/>
        </w:rPr>
        <w:t>ego konkursu ofert na wsparcie</w:t>
      </w:r>
      <w:r w:rsidRPr="00FD2CFD">
        <w:rPr>
          <w:rFonts w:ascii="Times New Roman" w:hAnsi="Times New Roman"/>
          <w:sz w:val="22"/>
          <w:szCs w:val="22"/>
        </w:rPr>
        <w:t xml:space="preserve"> realizacji na 2013 roku organizacjom pozarządowym i innym uprawnionym podmiotom zadań publicznych w  </w:t>
      </w:r>
      <w:r w:rsidRPr="00FD2CFD">
        <w:rPr>
          <w:rFonts w:ascii="Times New Roman" w:hAnsi="Times New Roman"/>
          <w:sz w:val="22"/>
          <w:szCs w:val="22"/>
        </w:rPr>
        <w:t>zakresu ratownictwa wodnego</w:t>
      </w:r>
      <w:r w:rsidRPr="00FD2CFD">
        <w:rPr>
          <w:rFonts w:ascii="Times New Roman" w:hAnsi="Times New Roman"/>
          <w:sz w:val="22"/>
          <w:szCs w:val="22"/>
        </w:rPr>
        <w:t>.</w:t>
      </w:r>
    </w:p>
    <w:p w:rsidR="00FD2CFD" w:rsidRPr="00FD2CFD" w:rsidRDefault="00FD2CFD" w:rsidP="00FD2CFD">
      <w:pPr>
        <w:spacing w:line="360" w:lineRule="auto"/>
        <w:ind w:left="54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969"/>
        <w:gridCol w:w="5728"/>
        <w:gridCol w:w="3420"/>
      </w:tblGrid>
      <w:tr w:rsidR="00FD2CFD" w:rsidRPr="007A60CC" w:rsidTr="003C61EC">
        <w:tc>
          <w:tcPr>
            <w:tcW w:w="561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2CFD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Nazwa oferenta</w:t>
            </w:r>
          </w:p>
        </w:tc>
        <w:tc>
          <w:tcPr>
            <w:tcW w:w="5728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Nazwa zadania</w:t>
            </w:r>
          </w:p>
        </w:tc>
        <w:tc>
          <w:tcPr>
            <w:tcW w:w="3420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 xml:space="preserve"> Przekazana kwota dotacji</w:t>
            </w:r>
          </w:p>
        </w:tc>
      </w:tr>
      <w:tr w:rsidR="00FD2CFD" w:rsidRPr="007A60CC" w:rsidTr="003C61EC">
        <w:tc>
          <w:tcPr>
            <w:tcW w:w="561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WOPR Województwa Opolskiego</w:t>
            </w:r>
          </w:p>
        </w:tc>
        <w:tc>
          <w:tcPr>
            <w:tcW w:w="5728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bCs/>
                <w:sz w:val="22"/>
                <w:szCs w:val="22"/>
              </w:rPr>
              <w:t>Zabezpieczenie ratownicze w sezonie letnim akwenów na terenie Opola wykorzystywanych przez mieszkańców do kąpieli („</w:t>
            </w:r>
            <w:proofErr w:type="spellStart"/>
            <w:r w:rsidRPr="00FD2CFD">
              <w:rPr>
                <w:rFonts w:ascii="Times New Roman" w:hAnsi="Times New Roman"/>
                <w:bCs/>
                <w:sz w:val="22"/>
                <w:szCs w:val="22"/>
              </w:rPr>
              <w:t>Silesia</w:t>
            </w:r>
            <w:proofErr w:type="spellEnd"/>
            <w:r w:rsidRPr="00FD2CFD">
              <w:rPr>
                <w:rFonts w:ascii="Times New Roman" w:hAnsi="Times New Roman"/>
                <w:bCs/>
                <w:sz w:val="22"/>
                <w:szCs w:val="22"/>
              </w:rPr>
              <w:t>”, „Malina”, „Bolko I”)</w:t>
            </w:r>
          </w:p>
        </w:tc>
        <w:tc>
          <w:tcPr>
            <w:tcW w:w="3420" w:type="dxa"/>
            <w:shd w:val="clear" w:color="auto" w:fill="auto"/>
          </w:tcPr>
          <w:p w:rsidR="00FD2CFD" w:rsidRPr="00FD2CFD" w:rsidRDefault="00FD2CFD" w:rsidP="003C61E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D2CFD">
              <w:rPr>
                <w:rFonts w:ascii="Times New Roman" w:hAnsi="Times New Roman"/>
                <w:sz w:val="22"/>
                <w:szCs w:val="22"/>
              </w:rPr>
              <w:t>161.600,00</w:t>
            </w:r>
          </w:p>
        </w:tc>
      </w:tr>
    </w:tbl>
    <w:p w:rsidR="00FD2CFD" w:rsidRPr="008B503A" w:rsidRDefault="00FD2CFD" w:rsidP="00FD2CFD">
      <w:pPr>
        <w:spacing w:line="360" w:lineRule="auto"/>
        <w:ind w:left="540"/>
        <w:rPr>
          <w:rFonts w:ascii="Times New Roman" w:hAnsi="Times New Roman"/>
          <w:sz w:val="22"/>
          <w:szCs w:val="22"/>
        </w:rPr>
      </w:pPr>
    </w:p>
    <w:p w:rsidR="00CD2919" w:rsidRDefault="00CD2919">
      <w:bookmarkStart w:id="0" w:name="_GoBack"/>
      <w:bookmarkEnd w:id="0"/>
    </w:p>
    <w:sectPr w:rsidR="00CD2919" w:rsidSect="00653CDF">
      <w:footerReference w:type="even" r:id="rId5"/>
      <w:footerReference w:type="default" r:id="rId6"/>
      <w:pgSz w:w="16838" w:h="11906" w:orient="landscape"/>
      <w:pgMar w:top="907" w:right="1418" w:bottom="90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75" w:rsidRDefault="00FD2C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775" w:rsidRDefault="00FD2C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75" w:rsidRPr="00C7218A" w:rsidRDefault="00FD2CFD">
    <w:pPr>
      <w:pStyle w:val="Stopka"/>
      <w:ind w:right="360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AE"/>
    <w:rsid w:val="00CD2919"/>
    <w:rsid w:val="00D91FAE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CFD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D2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CFD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D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2013-06-03T09:33:00Z</dcterms:created>
  <dcterms:modified xsi:type="dcterms:W3CDTF">2013-06-03T09:36:00Z</dcterms:modified>
</cp:coreProperties>
</file>