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AC" w:rsidRPr="00C112CA" w:rsidRDefault="00626FAC" w:rsidP="00626FA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112CA">
        <w:rPr>
          <w:rFonts w:ascii="Times New Roman" w:hAnsi="Times New Roman"/>
          <w:b/>
          <w:bCs/>
          <w:sz w:val="24"/>
          <w:szCs w:val="24"/>
        </w:rPr>
        <w:t xml:space="preserve">Rozstrzygnięcie otwartego konkursu ofert </w:t>
      </w:r>
      <w:r w:rsidRPr="00C112CA">
        <w:rPr>
          <w:rFonts w:ascii="Times New Roman" w:hAnsi="Times New Roman"/>
          <w:b/>
          <w:sz w:val="24"/>
          <w:szCs w:val="24"/>
        </w:rPr>
        <w:t xml:space="preserve">na powierzenie realizacji zadania w 2016 roku zadań publicznych z zakresu profilaktyki i rozwiązywania </w:t>
      </w:r>
      <w:r w:rsidRPr="00C112CA">
        <w:rPr>
          <w:rFonts w:ascii="Times New Roman" w:hAnsi="Times New Roman"/>
          <w:b/>
          <w:bCs/>
          <w:sz w:val="24"/>
          <w:szCs w:val="24"/>
        </w:rPr>
        <w:t>problemów alkoholowych.</w:t>
      </w:r>
    </w:p>
    <w:p w:rsidR="00C112CA" w:rsidRDefault="00C112CA" w:rsidP="004A0A08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84CE6" w:rsidRPr="004A0A08" w:rsidRDefault="00184CE6" w:rsidP="004A0A08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26FAC" w:rsidRPr="004A0A08" w:rsidRDefault="00626FAC" w:rsidP="004A0A08">
      <w:pPr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A0A08">
        <w:rPr>
          <w:rFonts w:ascii="Times New Roman" w:eastAsia="Times New Roman" w:hAnsi="Times New Roman"/>
          <w:b/>
          <w:sz w:val="20"/>
          <w:szCs w:val="20"/>
          <w:lang w:eastAsia="pl-PL"/>
        </w:rPr>
        <w:t>ZADANIE 1</w:t>
      </w:r>
    </w:p>
    <w:p w:rsidR="00626FAC" w:rsidRDefault="00626FAC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A0A08">
        <w:rPr>
          <w:rFonts w:ascii="Times New Roman" w:eastAsia="Times New Roman" w:hAnsi="Times New Roman"/>
          <w:sz w:val="20"/>
          <w:szCs w:val="20"/>
          <w:lang w:eastAsia="pl-PL"/>
        </w:rPr>
        <w:t xml:space="preserve">Organizacja wypoczynku letniego o charakterze rekreacyjno-profilaktycznym dla dzieci i młodzieży żyjących  najbliższym otoczeniu osób uzależnionych od alkoholu oraz w rodzinach dotkniętych wykluczeniem społecznym lub nim zagrożonych - „Akcja Lato 2016”  </w:t>
      </w:r>
      <w:r w:rsidRPr="004A0A08">
        <w:rPr>
          <w:rFonts w:ascii="Times New Roman" w:eastAsia="Times New Roman" w:hAnsi="Times New Roman"/>
          <w:b/>
          <w:sz w:val="20"/>
          <w:szCs w:val="20"/>
          <w:lang w:eastAsia="pl-PL"/>
        </w:rPr>
        <w:t>47.500 zł (słownie: czterdzieści siedem tysięcy pięćset złotych).  Wysokość dotacji na 1 beneficjenta wynosi nie więcej niż 950 zł,</w:t>
      </w:r>
    </w:p>
    <w:p w:rsidR="00184CE6" w:rsidRPr="004A0A08" w:rsidRDefault="00184CE6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C112CA" w:rsidRPr="004A0A08" w:rsidRDefault="00C112CA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09"/>
        <w:gridCol w:w="4679"/>
        <w:gridCol w:w="1984"/>
      </w:tblGrid>
      <w:tr w:rsidR="00626FAC" w:rsidRPr="004A0A08" w:rsidTr="00626F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</w:rPr>
              <w:t>Przyznana dotacja</w:t>
            </w:r>
          </w:p>
        </w:tc>
      </w:tr>
      <w:tr w:rsidR="00C112CA" w:rsidRPr="004A0A08" w:rsidTr="006744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2CA" w:rsidRPr="004A0A08" w:rsidRDefault="00C112CA" w:rsidP="004A0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CA" w:rsidRPr="004A0A08" w:rsidRDefault="00C112CA" w:rsidP="004A0A08">
            <w:pPr>
              <w:pStyle w:val="Bezodstpw4"/>
              <w:rPr>
                <w:rFonts w:ascii="Times New Roman" w:hAnsi="Times New Roman"/>
                <w:sz w:val="20"/>
                <w:szCs w:val="20"/>
              </w:rPr>
            </w:pPr>
            <w:r w:rsidRPr="004A0A08">
              <w:rPr>
                <w:rFonts w:ascii="Times New Roman" w:hAnsi="Times New Roman"/>
                <w:sz w:val="20"/>
                <w:szCs w:val="20"/>
              </w:rPr>
              <w:t>Ludowy Klub Jeździecki „Ostroga” Opole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CA" w:rsidRPr="004A0A08" w:rsidRDefault="00C112CA" w:rsidP="004A0A08">
            <w:pPr>
              <w:pStyle w:val="Bezodstpw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A08">
              <w:rPr>
                <w:rFonts w:ascii="Times New Roman" w:hAnsi="Times New Roman"/>
                <w:sz w:val="20"/>
                <w:szCs w:val="20"/>
              </w:rPr>
              <w:t>Zajęcia plastyczne i sportowe jeźdźców – z dala od alkoholu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2CA" w:rsidRPr="004A0A08" w:rsidRDefault="00C112CA" w:rsidP="004A0A08">
            <w:pPr>
              <w:pStyle w:val="Bezodstpw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A08">
              <w:rPr>
                <w:rFonts w:ascii="Times New Roman" w:hAnsi="Times New Roman"/>
                <w:b/>
                <w:sz w:val="20"/>
                <w:szCs w:val="20"/>
              </w:rPr>
              <w:t>4.120,00</w:t>
            </w:r>
          </w:p>
        </w:tc>
      </w:tr>
      <w:tr w:rsidR="00C112CA" w:rsidRPr="004A0A08" w:rsidTr="00626F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CA" w:rsidRPr="004A0A08" w:rsidRDefault="00C112CA" w:rsidP="004A0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2CA" w:rsidRPr="004A0A08" w:rsidRDefault="00C112CA" w:rsidP="004A0A08">
            <w:pPr>
              <w:pStyle w:val="Bezodstpw6"/>
              <w:rPr>
                <w:rFonts w:ascii="Times New Roman" w:hAnsi="Times New Roman"/>
                <w:sz w:val="20"/>
                <w:szCs w:val="20"/>
              </w:rPr>
            </w:pPr>
            <w:r w:rsidRPr="004A0A08">
              <w:rPr>
                <w:rFonts w:ascii="Times New Roman" w:hAnsi="Times New Roman"/>
                <w:sz w:val="20"/>
                <w:szCs w:val="20"/>
              </w:rPr>
              <w:t>Fundacja „Aktywni -Kreatywni”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12CA" w:rsidRPr="004A0A08" w:rsidRDefault="00C112CA" w:rsidP="004A0A08">
            <w:pPr>
              <w:pStyle w:val="Bezodstpw6"/>
              <w:rPr>
                <w:rFonts w:ascii="Times New Roman" w:hAnsi="Times New Roman"/>
                <w:sz w:val="20"/>
                <w:szCs w:val="20"/>
              </w:rPr>
            </w:pPr>
            <w:r w:rsidRPr="004A0A08">
              <w:rPr>
                <w:rFonts w:ascii="Times New Roman" w:hAnsi="Times New Roman"/>
                <w:sz w:val="20"/>
                <w:szCs w:val="20"/>
              </w:rPr>
              <w:t>Wreszcie wypocznę!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12CA" w:rsidRPr="004A0A08" w:rsidRDefault="00C112CA" w:rsidP="004A0A08">
            <w:pPr>
              <w:pStyle w:val="Bezodstpw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A08">
              <w:rPr>
                <w:rFonts w:ascii="Times New Roman" w:hAnsi="Times New Roman"/>
                <w:b/>
                <w:sz w:val="20"/>
                <w:szCs w:val="20"/>
              </w:rPr>
              <w:t>38.000,00</w:t>
            </w:r>
          </w:p>
        </w:tc>
      </w:tr>
    </w:tbl>
    <w:p w:rsidR="00626FAC" w:rsidRDefault="00626FAC" w:rsidP="004A0A08">
      <w:pPr>
        <w:tabs>
          <w:tab w:val="right" w:pos="900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A0A08" w:rsidRPr="004A0A08" w:rsidRDefault="004A0A08" w:rsidP="004A0A08">
      <w:pPr>
        <w:tabs>
          <w:tab w:val="right" w:pos="900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26FAC" w:rsidRPr="004A0A08" w:rsidRDefault="00626FAC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A0A08">
        <w:rPr>
          <w:rFonts w:ascii="Times New Roman" w:eastAsia="Times New Roman" w:hAnsi="Times New Roman"/>
          <w:b/>
          <w:sz w:val="20"/>
          <w:szCs w:val="20"/>
          <w:lang w:eastAsia="pl-PL"/>
        </w:rPr>
        <w:t>ZADANIE 2</w:t>
      </w:r>
    </w:p>
    <w:p w:rsidR="00C112CA" w:rsidRPr="00C112CA" w:rsidRDefault="00C112CA" w:rsidP="004A0A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112CA">
        <w:rPr>
          <w:rFonts w:ascii="Times New Roman" w:eastAsia="Times New Roman" w:hAnsi="Times New Roman"/>
          <w:sz w:val="20"/>
          <w:szCs w:val="20"/>
          <w:lang w:eastAsia="pl-PL"/>
        </w:rPr>
        <w:t xml:space="preserve">Przeciwdziałanie nietrzeźwości kierowców  </w:t>
      </w:r>
      <w:r w:rsidRPr="00C112CA">
        <w:rPr>
          <w:rFonts w:ascii="Times New Roman" w:eastAsia="Times New Roman" w:hAnsi="Times New Roman"/>
          <w:b/>
          <w:sz w:val="20"/>
          <w:szCs w:val="20"/>
          <w:lang w:eastAsia="pl-PL"/>
        </w:rPr>
        <w:t>15.000 zł (słownie: piętnaście tysięcy złotych)</w:t>
      </w:r>
      <w:r w:rsidRPr="004A0A08">
        <w:rPr>
          <w:rFonts w:ascii="Times New Roman" w:eastAsia="Times New Roman" w:hAnsi="Times New Roman"/>
          <w:b/>
          <w:sz w:val="20"/>
          <w:szCs w:val="20"/>
          <w:lang w:eastAsia="pl-PL"/>
        </w:rPr>
        <w:t>,</w:t>
      </w:r>
    </w:p>
    <w:p w:rsidR="00626FAC" w:rsidRDefault="00626FAC" w:rsidP="004A0A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84CE6" w:rsidRPr="004A0A08" w:rsidRDefault="00184CE6" w:rsidP="004A0A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09"/>
        <w:gridCol w:w="4676"/>
        <w:gridCol w:w="1987"/>
      </w:tblGrid>
      <w:tr w:rsidR="00626FAC" w:rsidRPr="004A0A08" w:rsidTr="00626F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26FAC" w:rsidRPr="004A0A08" w:rsidTr="00C112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FAC" w:rsidRPr="004A0A08" w:rsidRDefault="00C112CA" w:rsidP="004A0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0A0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FAC" w:rsidRPr="004A0A08" w:rsidRDefault="00C112CA" w:rsidP="004A0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0A0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FAC" w:rsidRPr="004A0A08" w:rsidRDefault="00C112CA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-</w:t>
            </w:r>
          </w:p>
        </w:tc>
      </w:tr>
    </w:tbl>
    <w:p w:rsidR="00626FAC" w:rsidRDefault="00626FAC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A0A08" w:rsidRPr="004A0A08" w:rsidRDefault="004A0A08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26FAC" w:rsidRPr="004A0A08" w:rsidRDefault="00626FAC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A0A08">
        <w:rPr>
          <w:rFonts w:ascii="Times New Roman" w:eastAsia="Times New Roman" w:hAnsi="Times New Roman"/>
          <w:b/>
          <w:sz w:val="20"/>
          <w:szCs w:val="20"/>
          <w:lang w:eastAsia="pl-PL"/>
        </w:rPr>
        <w:t>ZADANIE 3</w:t>
      </w:r>
    </w:p>
    <w:p w:rsidR="00C112CA" w:rsidRPr="00C112CA" w:rsidRDefault="00C112CA" w:rsidP="004A0A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112CA">
        <w:rPr>
          <w:rFonts w:ascii="Times New Roman" w:eastAsia="Times New Roman" w:hAnsi="Times New Roman"/>
          <w:sz w:val="20"/>
          <w:szCs w:val="20"/>
          <w:lang w:eastAsia="pl-PL"/>
        </w:rPr>
        <w:t xml:space="preserve">Program przeciwdziałania spożywania alkoholu przez kobiety w ciąży </w:t>
      </w:r>
      <w:r w:rsidRPr="00C112CA">
        <w:rPr>
          <w:rFonts w:ascii="Times New Roman" w:eastAsia="Times New Roman" w:hAnsi="Times New Roman"/>
          <w:b/>
          <w:sz w:val="20"/>
          <w:szCs w:val="20"/>
          <w:lang w:eastAsia="pl-PL"/>
        </w:rPr>
        <w:t>10.000 zł (słownie: dziesięć tysięcy złotych),</w:t>
      </w:r>
    </w:p>
    <w:p w:rsidR="00626FAC" w:rsidRDefault="00626FAC" w:rsidP="004A0A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84CE6" w:rsidRPr="004A0A08" w:rsidRDefault="00184CE6" w:rsidP="004A0A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GoBack"/>
      <w:bookmarkEnd w:id="0"/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09"/>
        <w:gridCol w:w="4676"/>
        <w:gridCol w:w="1987"/>
      </w:tblGrid>
      <w:tr w:rsidR="00626FAC" w:rsidRPr="004A0A08" w:rsidTr="00626F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26FAC" w:rsidRPr="004A0A08" w:rsidTr="00C112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FAC" w:rsidRPr="004A0A08" w:rsidRDefault="00C112CA" w:rsidP="004A0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0A0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FAC" w:rsidRPr="004A0A08" w:rsidRDefault="00C112CA" w:rsidP="004A0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0A08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FAC" w:rsidRPr="004A0A08" w:rsidRDefault="00C112CA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-</w:t>
            </w:r>
          </w:p>
        </w:tc>
      </w:tr>
    </w:tbl>
    <w:p w:rsidR="00626FAC" w:rsidRDefault="00626FAC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A0A08" w:rsidRPr="004A0A08" w:rsidRDefault="004A0A08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26FAC" w:rsidRPr="004A0A08" w:rsidRDefault="00626FAC" w:rsidP="004A0A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A0A08">
        <w:rPr>
          <w:rFonts w:ascii="Times New Roman" w:eastAsia="Times New Roman" w:hAnsi="Times New Roman"/>
          <w:b/>
          <w:sz w:val="20"/>
          <w:szCs w:val="20"/>
          <w:lang w:eastAsia="pl-PL"/>
        </w:rPr>
        <w:t>ZADANIE 4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4675"/>
        <w:gridCol w:w="1987"/>
      </w:tblGrid>
      <w:tr w:rsidR="00626FAC" w:rsidRPr="004A0A08" w:rsidTr="00C112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AC" w:rsidRPr="004A0A08" w:rsidRDefault="00626FAC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C112CA" w:rsidRPr="004A0A08" w:rsidTr="00C112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2CA" w:rsidRPr="004A0A08" w:rsidRDefault="00C112CA" w:rsidP="004A0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CA" w:rsidRPr="004A0A08" w:rsidRDefault="00C112CA" w:rsidP="004A0A08">
            <w:pPr>
              <w:pStyle w:val="Bezodstpw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A08">
              <w:rPr>
                <w:rFonts w:ascii="Times New Roman" w:hAnsi="Times New Roman"/>
                <w:color w:val="000000"/>
                <w:sz w:val="20"/>
                <w:szCs w:val="20"/>
              </w:rPr>
              <w:t>Diecezjalna Fundacja Ochrony Życia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2CA" w:rsidRPr="004A0A08" w:rsidRDefault="00C112CA" w:rsidP="004A0A08">
            <w:pPr>
              <w:pStyle w:val="Bezodstpw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A08">
              <w:rPr>
                <w:rFonts w:ascii="Times New Roman" w:hAnsi="Times New Roman"/>
                <w:color w:val="000000"/>
                <w:sz w:val="20"/>
                <w:szCs w:val="20"/>
              </w:rPr>
              <w:t>Ośrodek Promocji, Edukacji i Terapii Rodzin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CA" w:rsidRPr="004A0A08" w:rsidRDefault="00C112CA" w:rsidP="004A0A08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A0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55.860,00</w:t>
            </w:r>
          </w:p>
        </w:tc>
      </w:tr>
    </w:tbl>
    <w:p w:rsidR="00626FAC" w:rsidRPr="004A0A08" w:rsidRDefault="00626FAC" w:rsidP="00184CE6">
      <w:pPr>
        <w:tabs>
          <w:tab w:val="right" w:pos="9000"/>
        </w:tabs>
        <w:overflowPunct w:val="0"/>
        <w:autoSpaceDE w:val="0"/>
        <w:autoSpaceDN w:val="0"/>
        <w:adjustRightInd w:val="0"/>
        <w:spacing w:after="0" w:line="240" w:lineRule="auto"/>
        <w:ind w:left="-142" w:hanging="218"/>
        <w:jc w:val="both"/>
        <w:rPr>
          <w:rFonts w:ascii="Times New Roman" w:hAnsi="Times New Roman"/>
          <w:sz w:val="20"/>
          <w:szCs w:val="20"/>
        </w:rPr>
      </w:pPr>
      <w:r w:rsidRPr="004A0A08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 w:rsidRPr="004A0A0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sectPr w:rsidR="00626FAC" w:rsidRPr="004A0A08" w:rsidSect="00C112CA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1"/>
    <w:rsid w:val="000362BB"/>
    <w:rsid w:val="00184CE6"/>
    <w:rsid w:val="004A0A08"/>
    <w:rsid w:val="00626FAC"/>
    <w:rsid w:val="00962D28"/>
    <w:rsid w:val="00B95361"/>
    <w:rsid w:val="00BE68EF"/>
    <w:rsid w:val="00C1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F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4">
    <w:name w:val="Bez odstępów4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6">
    <w:name w:val="Bez odstępów6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2">
    <w:name w:val="Bez odstępów2"/>
    <w:uiPriority w:val="99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C112CA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hAnsi="Century Gothic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2CA"/>
    <w:rPr>
      <w:rFonts w:ascii="Century Gothic" w:eastAsia="Calibri" w:hAnsi="Century Gothic" w:cs="Times New Roman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112CA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F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4">
    <w:name w:val="Bez odstępów4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6">
    <w:name w:val="Bez odstępów6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2">
    <w:name w:val="Bez odstępów2"/>
    <w:uiPriority w:val="99"/>
    <w:rsid w:val="00C112C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C112CA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hAnsi="Century Gothic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2CA"/>
    <w:rPr>
      <w:rFonts w:ascii="Century Gothic" w:eastAsia="Calibri" w:hAnsi="Century Gothic" w:cs="Times New Roman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112CA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Balcer</dc:creator>
  <cp:keywords/>
  <dc:description/>
  <cp:lastModifiedBy>Karolina Balcer</cp:lastModifiedBy>
  <cp:revision>4</cp:revision>
  <dcterms:created xsi:type="dcterms:W3CDTF">2016-05-30T08:47:00Z</dcterms:created>
  <dcterms:modified xsi:type="dcterms:W3CDTF">2016-06-02T08:03:00Z</dcterms:modified>
</cp:coreProperties>
</file>