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E3" w:rsidRPr="00FB336A" w:rsidRDefault="001D6F26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69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170" w:rsidRPr="000E757B" w:rsidRDefault="00B51170" w:rsidP="00CD42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0E757B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:rsidR="00AF2408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EE0D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(tekst ujednolicony)</w:t>
      </w:r>
    </w:p>
    <w:p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6B5E35" w:rsidRPr="000E757B" w:rsidRDefault="00B42083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:rsidR="000800C1" w:rsidRPr="000E757B" w:rsidRDefault="000800C1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230480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1.</w:t>
      </w:r>
      <w:r w:rsidRPr="000E757B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ustawie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 w:rsidRPr="000E757B">
        <w:rPr>
          <w:rFonts w:ascii="Times New Roman" w:hAnsi="Times New Roman" w:cs="Times New Roman"/>
          <w:sz w:val="24"/>
          <w:szCs w:val="24"/>
        </w:rPr>
        <w:t>1817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44667" w:rsidRPr="000E757B">
        <w:rPr>
          <w:rFonts w:ascii="Times New Roman" w:hAnsi="Times New Roman" w:cs="Times New Roman"/>
          <w:sz w:val="24"/>
          <w:szCs w:val="24"/>
        </w:rPr>
        <w:t>późn.zm</w:t>
      </w:r>
      <w:proofErr w:type="spellEnd"/>
      <w:r w:rsidR="00944667" w:rsidRPr="000E757B">
        <w:rPr>
          <w:rFonts w:ascii="Times New Roman" w:hAnsi="Times New Roman" w:cs="Times New Roman"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>);</w:t>
      </w:r>
    </w:p>
    <w:p w:rsidR="00854AF3" w:rsidRPr="000E757B" w:rsidRDefault="00854AF3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0E757B">
        <w:rPr>
          <w:rFonts w:ascii="Times New Roman" w:hAnsi="Times New Roman" w:cs="Times New Roman"/>
          <w:sz w:val="24"/>
          <w:szCs w:val="24"/>
        </w:rPr>
        <w:t xml:space="preserve">należy przez to rozumieć przyznane organizacji pozarządowej przez Prezydenta środki z Budżetu Miasta </w:t>
      </w:r>
      <w:r w:rsidR="005A5754" w:rsidRPr="000E757B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0E757B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97D" w:rsidRPr="000E757B" w:rsidRDefault="0076497D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 w:rsidRPr="000E757B">
        <w:rPr>
          <w:rFonts w:ascii="Times New Roman" w:hAnsi="Times New Roman" w:cs="Times New Roman"/>
          <w:sz w:val="24"/>
          <w:szCs w:val="24"/>
        </w:rPr>
        <w:t xml:space="preserve">Oprogramowanie do obsługi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otwartych </w:t>
      </w:r>
      <w:r w:rsidR="00FD112E" w:rsidRPr="000E757B">
        <w:rPr>
          <w:rFonts w:ascii="Times New Roman" w:hAnsi="Times New Roman" w:cs="Times New Roman"/>
          <w:sz w:val="24"/>
          <w:szCs w:val="24"/>
        </w:rPr>
        <w:t>konkursów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F7B1E" w:rsidRPr="000E757B">
        <w:rPr>
          <w:rFonts w:ascii="Times New Roman" w:hAnsi="Times New Roman" w:cs="Times New Roman"/>
          <w:sz w:val="24"/>
          <w:szCs w:val="24"/>
        </w:rPr>
        <w:t>ofert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:rsidR="00861234" w:rsidRPr="000E757B" w:rsidRDefault="00861234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Konkursie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otwarty konkurs ofert realizowany na podstawie art. 13 ustawy;</w:t>
      </w:r>
    </w:p>
    <w:p w:rsidR="00CD42EB" w:rsidRPr="000E757B" w:rsidRDefault="00CD42EB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Mieście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b/>
          <w:sz w:val="24"/>
          <w:szCs w:val="24"/>
        </w:rPr>
        <w:t>ach</w:t>
      </w:r>
      <w:r w:rsidRPr="000E757B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0E757B">
        <w:rPr>
          <w:rFonts w:ascii="Times New Roman" w:hAnsi="Times New Roman" w:cs="Times New Roman"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sz w:val="24"/>
          <w:szCs w:val="24"/>
        </w:rPr>
        <w:t>y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Prezydencie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:rsidR="0014435A" w:rsidRPr="000E757B" w:rsidRDefault="0014435A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projekt realizujący zadanie pożytku publicznego  przy wsparciu ze środków innych niż środki budżetu Miasta</w:t>
      </w:r>
      <w:r w:rsidR="00022754" w:rsidRPr="000E757B">
        <w:rPr>
          <w:rFonts w:ascii="Times New Roman" w:hAnsi="Times New Roman" w:cs="Times New Roman"/>
          <w:sz w:val="24"/>
          <w:szCs w:val="24"/>
        </w:rPr>
        <w:t xml:space="preserve"> Opola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Urzędzie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0E757B">
        <w:rPr>
          <w:rFonts w:ascii="Times New Roman" w:hAnsi="Times New Roman" w:cs="Times New Roman"/>
          <w:sz w:val="24"/>
          <w:szCs w:val="24"/>
        </w:rPr>
        <w:t>;</w:t>
      </w:r>
    </w:p>
    <w:p w:rsidR="00230480" w:rsidRPr="000E757B" w:rsidRDefault="00A30D0C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0E757B">
        <w:rPr>
          <w:rFonts w:ascii="Times New Roman" w:hAnsi="Times New Roman" w:cs="Times New Roman"/>
          <w:sz w:val="24"/>
          <w:szCs w:val="24"/>
        </w:rPr>
        <w:t>-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>należy przez to rozumieć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także </w:t>
      </w:r>
      <w:r w:rsidR="00CD42EB" w:rsidRPr="000E757B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0E757B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0E757B">
        <w:rPr>
          <w:rFonts w:ascii="Times New Roman" w:hAnsi="Times New Roman" w:cs="Times New Roman"/>
          <w:sz w:val="24"/>
          <w:szCs w:val="24"/>
        </w:rPr>
        <w:t>zwykł</w:t>
      </w:r>
      <w:r w:rsidR="00A067B8" w:rsidRPr="000E757B">
        <w:rPr>
          <w:rFonts w:ascii="Times New Roman" w:hAnsi="Times New Roman" w:cs="Times New Roman"/>
          <w:sz w:val="24"/>
          <w:szCs w:val="24"/>
        </w:rPr>
        <w:t>ego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0E757B">
        <w:rPr>
          <w:rFonts w:ascii="Times New Roman" w:hAnsi="Times New Roman" w:cs="Times New Roman"/>
          <w:sz w:val="24"/>
          <w:szCs w:val="24"/>
        </w:rPr>
        <w:t>p</w:t>
      </w:r>
      <w:r w:rsidRPr="000E757B">
        <w:rPr>
          <w:rFonts w:ascii="Times New Roman" w:hAnsi="Times New Roman" w:cs="Times New Roman"/>
          <w:sz w:val="24"/>
          <w:szCs w:val="24"/>
        </w:rPr>
        <w:t xml:space="preserve">riorytetu w Rocznym programie współpracy </w:t>
      </w:r>
      <w:r w:rsidR="00E600E9" w:rsidRPr="000E757B">
        <w:rPr>
          <w:rFonts w:ascii="Times New Roman" w:hAnsi="Times New Roman" w:cs="Times New Roman"/>
          <w:sz w:val="24"/>
          <w:szCs w:val="24"/>
        </w:rPr>
        <w:t>z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="00E600E9" w:rsidRPr="000E757B">
        <w:rPr>
          <w:rFonts w:ascii="Times New Roman" w:hAnsi="Times New Roman" w:cs="Times New Roman"/>
          <w:sz w:val="24"/>
          <w:szCs w:val="24"/>
        </w:rPr>
        <w:t xml:space="preserve">organizacjami  pozarządowymi oraz innymi uprawnionymi podmiotami </w:t>
      </w:r>
      <w:r w:rsidRPr="000E757B">
        <w:rPr>
          <w:rFonts w:ascii="Times New Roman" w:hAnsi="Times New Roman" w:cs="Times New Roman"/>
          <w:sz w:val="24"/>
          <w:szCs w:val="24"/>
        </w:rPr>
        <w:t>i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 w:rsidRPr="000E757B">
        <w:rPr>
          <w:rFonts w:ascii="Times New Roman" w:hAnsi="Times New Roman" w:cs="Times New Roman"/>
          <w:sz w:val="24"/>
          <w:szCs w:val="24"/>
        </w:rPr>
        <w:t>u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0E757B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 w:rsidRPr="000E757B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0E757B">
        <w:rPr>
          <w:rFonts w:ascii="Times New Roman" w:hAnsi="Times New Roman" w:cs="Times New Roman"/>
          <w:sz w:val="24"/>
          <w:szCs w:val="24"/>
        </w:rPr>
        <w:t>;</w:t>
      </w:r>
    </w:p>
    <w:p w:rsidR="00CD42EB" w:rsidRPr="000E757B" w:rsidRDefault="00ED69A2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:rsidR="00224158" w:rsidRPr="000E757B" w:rsidRDefault="00224158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9A2756" w:rsidRPr="000E757B" w:rsidRDefault="009E2A2F" w:rsidP="00CD42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pomocniczości, suwerenności, partnerstwa, efektywności, uczciwej konkurencji, jawności i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:rsidR="006B3480" w:rsidRPr="000E757B" w:rsidRDefault="006B3480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480" w:rsidRPr="000E757B" w:rsidRDefault="009E2A2F" w:rsidP="00CD42E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:rsidR="00FB6471" w:rsidRPr="000E757B" w:rsidRDefault="00FB6471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2FC9" w:rsidRPr="000E757B" w:rsidRDefault="009E2A2F" w:rsidP="00CF248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spełnia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:rsidR="00932FC9" w:rsidRPr="000E757B" w:rsidRDefault="009E2A2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zadaniem  </w:t>
      </w:r>
      <w:r w:rsidR="003C4C8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2FC9" w:rsidRPr="000E757B" w:rsidRDefault="00932FC9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C49A2" w:rsidRPr="000E757B" w:rsidRDefault="00BE4FD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statutowym 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</w:t>
      </w:r>
      <w:r w:rsidR="00A067B8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31F5E" w:rsidRPr="000E757B" w:rsidRDefault="00331F5E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5555A0" w:rsidRPr="000E757B" w:rsidRDefault="005555A0" w:rsidP="005555A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:rsidR="005555A0" w:rsidRPr="000E757B" w:rsidRDefault="005555A0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:rsidR="005802EE" w:rsidRPr="000E757B" w:rsidRDefault="000967A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:rsidR="00C92DE3" w:rsidRPr="000E757B" w:rsidRDefault="00C92DE3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53596" w:rsidRPr="000E757B" w:rsidRDefault="005C54F5" w:rsidP="005C54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:rsidR="005555A0" w:rsidRPr="000E757B" w:rsidRDefault="005555A0" w:rsidP="005555A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E53596" w:rsidRPr="000E757B" w:rsidRDefault="005C54F5" w:rsidP="005C54F5">
      <w:pPr>
        <w:pStyle w:val="Akapitzlist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:rsidR="00A30D0C" w:rsidRPr="000E757B" w:rsidRDefault="00A30D0C" w:rsidP="00A30D0C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6F1351" w:rsidRPr="000E757B" w:rsidRDefault="005C54F5" w:rsidP="005C54F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2430A" w:rsidRPr="000E757B" w:rsidRDefault="00932FC9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E4983" w:rsidRPr="000E757B" w:rsidRDefault="00B2430A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</w:t>
      </w:r>
      <w:r w:rsidR="00BE498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35C81" w:rsidRPr="000E757B" w:rsidRDefault="002631F6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Warunki konkursu określone w ogłoszeniu o konkursie przygotowuje Wydział merytoryczny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35C81" w:rsidRPr="000E757B" w:rsidRDefault="00035C81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1b. Warunki konkursu powinny określać, w szczególności:</w:t>
      </w:r>
    </w:p>
    <w:p w:rsidR="002631F6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riorytet, cel i działania określone w rocznym programie współpracy;</w:t>
      </w:r>
    </w:p>
    <w:p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odzaj beneficjentów;</w:t>
      </w:r>
    </w:p>
    <w:p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lanowaną wysokość dotacji na poszczególne działania;</w:t>
      </w:r>
    </w:p>
    <w:p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oszty, które nie </w:t>
      </w:r>
      <w:r w:rsidR="000C15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 finansowaniu 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dotacji (koszty </w:t>
      </w:r>
      <w:proofErr w:type="spellStart"/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niekwalifikowalne</w:t>
      </w:r>
      <w:proofErr w:type="spellEnd"/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72810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procentowy udział kosztów administracyjnych w realizacji zadania publicznego.</w:t>
      </w:r>
    </w:p>
    <w:p w:rsidR="000147E5" w:rsidRPr="000E757B" w:rsidRDefault="000147E5" w:rsidP="00CF2484">
      <w:pPr>
        <w:pStyle w:val="Akapitzlist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Ogłoszenie o konkursie podaje się do publicznej wiadomości w  Biuletynie Informacji Publicznej oraz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internetowym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tablicy ogłoszeń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3CA" w:rsidRPr="000E757B" w:rsidRDefault="00AB6F7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Oferty i załączniki należy składać w formie elektronicznej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r.  ogłoszenia  o konkursie będą zawierały informację o sposobie składania ofert i załączników. </w:t>
      </w:r>
    </w:p>
    <w:p w:rsidR="00406E15" w:rsidRPr="00CA064A" w:rsidRDefault="00CF2445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F142A" w:rsidRPr="00501756" w:rsidRDefault="008F142A" w:rsidP="008F142A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1756">
        <w:rPr>
          <w:rFonts w:ascii="Times New Roman" w:eastAsia="Times New Roman" w:hAnsi="Times New Roman" w:cs="Times New Roman"/>
          <w:sz w:val="24"/>
          <w:szCs w:val="24"/>
        </w:rPr>
        <w:t xml:space="preserve"> Oferty, załączniki oraz sprawozdania składane w formie elektronicznej nie wymagają podpisów elektronicznych.</w:t>
      </w:r>
    </w:p>
    <w:p w:rsidR="008F142A" w:rsidRPr="00CA064A" w:rsidRDefault="008F142A" w:rsidP="0076232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64A">
        <w:rPr>
          <w:rFonts w:ascii="Times New Roman" w:eastAsia="Times New Roman" w:hAnsi="Times New Roman" w:cs="Times New Roman"/>
          <w:sz w:val="24"/>
          <w:szCs w:val="24"/>
        </w:rPr>
        <w:t>Wpływ ofert, załączników i sprawozdań składanych wyłącznie w formie elektronicznej następuje z chwilą złożenia w Urzędzie potwierdzenia złożenia</w:t>
      </w:r>
      <w:r w:rsidR="00CA064A" w:rsidRPr="00CA06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64A">
        <w:rPr>
          <w:rFonts w:ascii="Times New Roman" w:eastAsia="Times New Roman" w:hAnsi="Times New Roman" w:cs="Times New Roman"/>
          <w:sz w:val="24"/>
          <w:szCs w:val="24"/>
        </w:rPr>
        <w:t>oferty</w:t>
      </w:r>
      <w:r w:rsidR="00CA064A" w:rsidRPr="00CA064A">
        <w:rPr>
          <w:rFonts w:ascii="Times New Roman" w:eastAsia="Times New Roman" w:hAnsi="Times New Roman" w:cs="Times New Roman"/>
          <w:sz w:val="24"/>
          <w:szCs w:val="24"/>
        </w:rPr>
        <w:t xml:space="preserve"> i potwierdzenia złożenia </w:t>
      </w:r>
      <w:r w:rsidRPr="00CA064A">
        <w:rPr>
          <w:rFonts w:ascii="Times New Roman" w:eastAsia="Times New Roman" w:hAnsi="Times New Roman" w:cs="Times New Roman"/>
          <w:sz w:val="24"/>
          <w:szCs w:val="24"/>
        </w:rPr>
        <w:t>sprawozdania</w:t>
      </w:r>
      <w:r w:rsidR="00CA064A" w:rsidRPr="00CA06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064A">
        <w:rPr>
          <w:rFonts w:ascii="Times New Roman" w:eastAsia="Times New Roman" w:hAnsi="Times New Roman" w:cs="Times New Roman"/>
          <w:sz w:val="24"/>
          <w:szCs w:val="24"/>
        </w:rPr>
        <w:t>wydrukowanych z Generatora i podpisanych przez osoby uprawnione do składania oświadczeń woli w imieniu organizacji pozarządowej.</w:t>
      </w:r>
    </w:p>
    <w:p w:rsidR="008F142A" w:rsidRDefault="008F142A" w:rsidP="008F142A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42A">
        <w:rPr>
          <w:rFonts w:ascii="Times New Roman" w:eastAsia="Times New Roman" w:hAnsi="Times New Roman" w:cs="Times New Roman"/>
          <w:sz w:val="24"/>
          <w:szCs w:val="24"/>
        </w:rPr>
        <w:t>Do korekt ofert i sprawozdań oraz potwierdzeń złożenia tych</w:t>
      </w:r>
      <w:r w:rsidR="00CA064A">
        <w:rPr>
          <w:rFonts w:ascii="Times New Roman" w:eastAsia="Times New Roman" w:hAnsi="Times New Roman" w:cs="Times New Roman"/>
          <w:sz w:val="24"/>
          <w:szCs w:val="24"/>
        </w:rPr>
        <w:t xml:space="preserve"> korekt ma zastosowanie ust. 6.</w:t>
      </w:r>
    </w:p>
    <w:p w:rsidR="00CE343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</w:t>
      </w:r>
      <w:proofErr w:type="spellStart"/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skan</w:t>
      </w:r>
      <w:proofErr w:type="spellEnd"/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upoważnienia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56013" w:rsidRPr="000E757B" w:rsidRDefault="00406E15" w:rsidP="00A067B8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zgodność z oryginałem 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przez nie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6497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formie </w:t>
      </w:r>
      <w:proofErr w:type="spellStart"/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skanu</w:t>
      </w:r>
      <w:proofErr w:type="spellEnd"/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3460A" w:rsidRPr="009971C0" w:rsidRDefault="00C3460A" w:rsidP="00C3460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9a</w:t>
      </w: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 Zasady wypełniania ofert.</w:t>
      </w:r>
    </w:p>
    <w:p w:rsidR="00C3460A" w:rsidRPr="009971C0" w:rsidRDefault="00C3460A" w:rsidP="00C3460A">
      <w:pPr>
        <w:pStyle w:val="Akapitzlist"/>
        <w:numPr>
          <w:ilvl w:val="0"/>
          <w:numId w:val="50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Rodzaj zadania publicznego to cel wynikający z programu współpracy  i nie może być tożsamy z tytułem zadania publicznego ogłoszonego w konkursie. </w:t>
      </w:r>
    </w:p>
    <w:p w:rsidR="00C3460A" w:rsidRPr="009971C0" w:rsidRDefault="00C3460A" w:rsidP="00C3460A">
      <w:pPr>
        <w:pStyle w:val="Akapitzlist"/>
        <w:numPr>
          <w:ilvl w:val="0"/>
          <w:numId w:val="50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Tytuł zadania publicznego to ustalona przez organizację nazwa własna zadania, która może zawierać nie więcej niż 50 znaków. </w:t>
      </w:r>
    </w:p>
    <w:p w:rsidR="00A30D0C" w:rsidRPr="000E757B" w:rsidRDefault="00A30D0C" w:rsidP="00A30D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156013" w:rsidRPr="000E757B" w:rsidRDefault="00A30D0C" w:rsidP="007649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 warunkiem złożenia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potwierdz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enia, o którym mowa w § 9 ust. 6 niniejszego Regulaminu.  </w:t>
      </w:r>
    </w:p>
    <w:p w:rsidR="0076497D" w:rsidRPr="000E757B" w:rsidRDefault="0076497D" w:rsidP="00861234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:rsidR="003D5C46" w:rsidRPr="000E757B" w:rsidRDefault="003D5C46" w:rsidP="00CD42EB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CB15D5" w:rsidRPr="000E757B" w:rsidRDefault="00A30D0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3D5C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:rsidR="00326697" w:rsidRPr="000E757B" w:rsidRDefault="00326697" w:rsidP="00CD42E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971C0" w:rsidRDefault="009971C0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971C0" w:rsidRDefault="009971C0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:rsidR="001B753F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:rsidR="00EE32D5" w:rsidRPr="000E757B" w:rsidRDefault="00EE32D5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6E15" w:rsidRPr="000E757B" w:rsidRDefault="00A30D0C" w:rsidP="00A30D0C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0E757B">
        <w:rPr>
          <w:rFonts w:ascii="Times New Roman" w:hAnsi="Times New Roman" w:cs="Times New Roman"/>
          <w:sz w:val="24"/>
          <w:szCs w:val="24"/>
        </w:rPr>
        <w:t>K</w:t>
      </w:r>
      <w:r w:rsidR="00EE32D5" w:rsidRPr="000E757B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0E757B">
        <w:rPr>
          <w:rFonts w:ascii="Times New Roman" w:hAnsi="Times New Roman" w:cs="Times New Roman"/>
          <w:sz w:val="24"/>
          <w:szCs w:val="24"/>
        </w:rPr>
        <w:t>, powołan</w:t>
      </w:r>
      <w:r w:rsidR="00166699" w:rsidRPr="000E757B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0E757B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0E757B">
        <w:rPr>
          <w:rFonts w:ascii="Times New Roman" w:hAnsi="Times New Roman" w:cs="Times New Roman"/>
          <w:sz w:val="24"/>
          <w:szCs w:val="24"/>
        </w:rPr>
        <w:t>w</w:t>
      </w:r>
      <w:r w:rsidR="00741FA8" w:rsidRPr="000E757B">
        <w:rPr>
          <w:rFonts w:ascii="Times New Roman" w:hAnsi="Times New Roman" w:cs="Times New Roman"/>
          <w:sz w:val="24"/>
          <w:szCs w:val="24"/>
        </w:rPr>
        <w:t> 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F8E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0E757B">
        <w:rPr>
          <w:rFonts w:ascii="Times New Roman" w:hAnsi="Times New Roman" w:cs="Times New Roman"/>
          <w:sz w:val="24"/>
          <w:szCs w:val="24"/>
        </w:rPr>
        <w:t>K</w:t>
      </w:r>
      <w:r w:rsidRPr="000E757B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0E757B">
        <w:rPr>
          <w:rFonts w:ascii="Times New Roman" w:hAnsi="Times New Roman" w:cs="Times New Roman"/>
          <w:sz w:val="24"/>
          <w:szCs w:val="24"/>
        </w:rPr>
        <w:t>do każdego konkursu</w:t>
      </w:r>
      <w:r w:rsidR="00806F8E" w:rsidRPr="000E757B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razie  nieobecności Przedstawicieli Prezydenta zastąpią je. </w:t>
      </w:r>
    </w:p>
    <w:p w:rsidR="00D16D77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Komisji konkursowej oraz ogólne zasady jej działania określa roczny program </w:t>
      </w:r>
      <w:r w:rsidRPr="000E757B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0E757B">
        <w:rPr>
          <w:rFonts w:ascii="Times New Roman" w:hAnsi="Times New Roman" w:cs="Times New Roman"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D77" w:rsidRPr="000E757B" w:rsidRDefault="00D16D77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D77" w:rsidRPr="000E757B" w:rsidRDefault="00D16D77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3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F70900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0E757B">
        <w:rPr>
          <w:rFonts w:ascii="Times New Roman" w:hAnsi="Times New Roman" w:cs="Times New Roman"/>
          <w:sz w:val="24"/>
          <w:szCs w:val="24"/>
        </w:rPr>
        <w:t>e</w:t>
      </w:r>
      <w:r w:rsidRPr="000E757B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:rsidR="00D16D77" w:rsidRPr="000E757B" w:rsidRDefault="00D16D77" w:rsidP="00F70900">
      <w:pPr>
        <w:pStyle w:val="Akapitzlist"/>
        <w:numPr>
          <w:ilvl w:val="0"/>
          <w:numId w:val="4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Niezłożenie oświadczenia, o którym mowa  w ust.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0E757B">
        <w:rPr>
          <w:rFonts w:ascii="Times New Roman" w:hAnsi="Times New Roman" w:cs="Times New Roman"/>
          <w:sz w:val="24"/>
          <w:szCs w:val="24"/>
        </w:rPr>
        <w:t>z</w:t>
      </w:r>
      <w:r w:rsidR="00D75AA1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D77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246" w:rsidRPr="000E757B" w:rsidRDefault="00D16D77" w:rsidP="00CD42EB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4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0E757B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Przewodniczącym Komisji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:rsidR="000F1BA0" w:rsidRPr="000E757B" w:rsidRDefault="000F1BA0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 razie nieobecności Przewodniczącego Komisji Konkursowej funkcję tę przejmuje osoba wskazana w zarządzeniu, o którym mowa w § 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:rsidR="00861234" w:rsidRPr="000E757B" w:rsidRDefault="00E600E9" w:rsidP="00195C72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:rsidR="00861234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 ocenie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:rsidR="008C0505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0E757B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594006" w:rsidRPr="000E757B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:rsidR="00195C72" w:rsidRPr="000E757B" w:rsidRDefault="00385246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przedstawia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wszystkie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oferty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:rsidR="00583998" w:rsidRPr="000E757B" w:rsidRDefault="00636EE4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:rsidR="00594006" w:rsidRPr="000E757B" w:rsidRDefault="00594006" w:rsidP="00594006">
      <w:pPr>
        <w:tabs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:rsidR="00385246" w:rsidRPr="000E757B" w:rsidRDefault="00CE7051" w:rsidP="00583998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są użytkownikami wewnętrznymi Generatora i otrzymują do niego dostęp w celu zapoznania się ze złożonymi ofertami.</w:t>
      </w:r>
    </w:p>
    <w:p w:rsidR="00385246" w:rsidRPr="00E416A9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trike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jej członkowie mają obowiązek zapoznać się z treścią każdej oferty</w:t>
      </w:r>
      <w:r w:rsidR="00472752">
        <w:rPr>
          <w:rFonts w:ascii="Times New Roman" w:eastAsia="Meiryo" w:hAnsi="Times New Roman" w:cs="Times New Roman"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98025C">
        <w:rPr>
          <w:rFonts w:ascii="Times New Roman" w:eastAsia="Meiryo" w:hAnsi="Times New Roman" w:cs="Times New Roman"/>
          <w:strike/>
          <w:sz w:val="24"/>
          <w:szCs w:val="24"/>
          <w:lang w:eastAsia="ja-JP"/>
        </w:rPr>
        <w:t xml:space="preserve"> </w:t>
      </w:r>
    </w:p>
    <w:p w:rsidR="00751744" w:rsidRPr="000E757B" w:rsidRDefault="00385246" w:rsidP="000F1BA0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lastRenderedPageBreak/>
        <w:t xml:space="preserve">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:rsidR="00CE7051" w:rsidRPr="000E757B" w:rsidRDefault="0010264D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Z posiedzenia Komisji konkursowej pracownik Wydziału ogłaszającego konkurs sporządza protokół, którego załącznikiem jest lista obecności 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:rsidR="003C4C86" w:rsidRPr="000E757B" w:rsidRDefault="00F6008E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:rsidR="00A30D0C" w:rsidRPr="000E757B" w:rsidRDefault="00A30D0C" w:rsidP="00A30D0C">
      <w:pPr>
        <w:pStyle w:val="Akapitzlist"/>
        <w:tabs>
          <w:tab w:val="left" w:pos="426"/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:rsidR="00385246" w:rsidRPr="000E757B" w:rsidRDefault="00CE7051" w:rsidP="00CD42EB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Komisję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onkursową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:rsidR="00A30D0C" w:rsidRPr="000E757B" w:rsidRDefault="00CE7051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ab/>
        <w:t>2. Każdy członek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ma prawo i obowiązek czynnie uczestniczyć w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rozpatrywaniu ofert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:rsidR="00751744" w:rsidRPr="000E757B" w:rsidRDefault="00751744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:rsidR="003C4C86" w:rsidRPr="000E757B" w:rsidRDefault="00CE7051" w:rsidP="00A30D0C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:rsidR="00385246" w:rsidRPr="000E757B" w:rsidRDefault="003C4C86" w:rsidP="0010264D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wskazując jednocześnie propozycje co do wysokości dotacji dla poszczególnych organizacji pozarządowych</w:t>
      </w:r>
      <w:r w:rsidR="008855C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:rsidR="00861234" w:rsidRPr="000E757B" w:rsidRDefault="003C4C86" w:rsidP="008A1F39">
      <w:pPr>
        <w:pStyle w:val="Akapitzlist"/>
        <w:numPr>
          <w:ilvl w:val="0"/>
          <w:numId w:val="21"/>
        </w:numPr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Listę, o której mowa w ust. 1 p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:rsidR="00FC4601" w:rsidRPr="000E757B" w:rsidRDefault="00FC4601" w:rsidP="00FC4601">
      <w:pPr>
        <w:pStyle w:val="Akapitzlist"/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:rsidR="00CE7051" w:rsidRPr="000E757B" w:rsidRDefault="00CE7051" w:rsidP="00F553FD">
      <w:pPr>
        <w:pStyle w:val="Akapitzlist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CE7051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:rsidR="00CE7051" w:rsidRPr="000E757B" w:rsidRDefault="00CE7051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C46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b/>
          <w:sz w:val="24"/>
          <w:szCs w:val="24"/>
        </w:rPr>
        <w:t>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8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0E757B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0E757B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0E757B">
        <w:rPr>
          <w:rFonts w:ascii="Times New Roman" w:hAnsi="Times New Roman" w:cs="Times New Roman"/>
          <w:sz w:val="24"/>
          <w:szCs w:val="24"/>
        </w:rPr>
        <w:t>oraz ocen</w:t>
      </w:r>
      <w:r w:rsidR="00861234" w:rsidRPr="000E757B">
        <w:rPr>
          <w:rFonts w:ascii="Times New Roman" w:hAnsi="Times New Roman" w:cs="Times New Roman"/>
          <w:sz w:val="24"/>
          <w:szCs w:val="24"/>
        </w:rPr>
        <w:t>ę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ze szczególnym uwzględnieniem rzetelności, terminowości oraz sposobu rozliczenia otrzymanych dotacji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0E757B">
        <w:rPr>
          <w:rFonts w:ascii="Times New Roman" w:hAnsi="Times New Roman" w:cs="Times New Roman"/>
          <w:sz w:val="24"/>
          <w:szCs w:val="24"/>
        </w:rPr>
        <w:t>Wydziału ogłaszającego konkurs.</w:t>
      </w:r>
    </w:p>
    <w:p w:rsidR="00D72810" w:rsidRPr="00E416A9" w:rsidRDefault="00D72810" w:rsidP="00E416A9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1a.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Ocen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y, o których mowa w ust. 1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są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dokumentowan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na Karcie oceny formalnej oferty, według wzoru określonego</w:t>
      </w:r>
      <w:r w:rsidR="00130D6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w Z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ałączniku nr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</w:t>
      </w:r>
    </w:p>
    <w:p w:rsidR="003D5C46" w:rsidRPr="000E757B" w:rsidRDefault="00406E15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0E757B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0E757B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0E757B">
        <w:rPr>
          <w:rFonts w:ascii="Times New Roman" w:hAnsi="Times New Roman" w:cs="Times New Roman"/>
          <w:sz w:val="24"/>
          <w:szCs w:val="24"/>
        </w:rPr>
        <w:t>za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DF5917" w:rsidRPr="000E757B">
        <w:rPr>
          <w:rFonts w:ascii="Times New Roman" w:hAnsi="Times New Roman" w:cs="Times New Roman"/>
          <w:sz w:val="24"/>
          <w:szCs w:val="24"/>
        </w:rPr>
        <w:t>współpracę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w Karcie oceny merytorycznej,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której wzór określa załącznik nr 3 do niniejszego Regulaminu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0E757B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0E757B">
        <w:rPr>
          <w:rFonts w:ascii="Times New Roman" w:hAnsi="Times New Roman" w:cs="Times New Roman"/>
          <w:sz w:val="24"/>
          <w:szCs w:val="24"/>
        </w:rPr>
        <w:t>nie i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w</w:t>
      </w:r>
      <w:r w:rsidR="005A575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0E757B">
        <w:rPr>
          <w:rFonts w:ascii="Times New Roman" w:hAnsi="Times New Roman" w:cs="Times New Roman"/>
          <w:sz w:val="24"/>
          <w:szCs w:val="24"/>
        </w:rPr>
        <w:t>.</w:t>
      </w:r>
    </w:p>
    <w:p w:rsidR="00406E15" w:rsidRPr="000E757B" w:rsidRDefault="003D5C46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0E757B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0E757B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0E757B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0E757B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0E757B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0E757B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:rsidR="00230480" w:rsidRPr="000E757B" w:rsidRDefault="00027C13" w:rsidP="00CD42EB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 podlegają zmianie w toku postępowania konkursowego.</w:t>
      </w:r>
    </w:p>
    <w:p w:rsidR="00DD2C6B" w:rsidRPr="000E757B" w:rsidRDefault="00DD2C6B" w:rsidP="00DD2C6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82302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9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B54FA6" w:rsidRPr="000E757B">
        <w:rPr>
          <w:rFonts w:ascii="Times New Roman" w:hAnsi="Times New Roman" w:cs="Times New Roman"/>
          <w:sz w:val="24"/>
          <w:szCs w:val="24"/>
        </w:rPr>
        <w:t>Kryteria oceny ofert:</w:t>
      </w:r>
    </w:p>
    <w:p w:rsidR="005452C9" w:rsidRPr="000E757B" w:rsidRDefault="00B54FA6" w:rsidP="00CF2484">
      <w:pPr>
        <w:pStyle w:val="Akapitzlist"/>
        <w:numPr>
          <w:ilvl w:val="0"/>
          <w:numId w:val="23"/>
        </w:numPr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5452C9" w:rsidRPr="000E757B">
        <w:rPr>
          <w:rFonts w:ascii="Times New Roman" w:hAnsi="Times New Roman" w:cs="Times New Roman"/>
          <w:sz w:val="24"/>
          <w:szCs w:val="24"/>
        </w:rPr>
        <w:t>ormalne</w:t>
      </w:r>
      <w:r w:rsidRPr="000E75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ferta 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i potwierdzenie jej złożenia w Generatorze zostały złożone </w:t>
      </w:r>
      <w:r w:rsidR="003B0C0D" w:rsidRPr="000E757B">
        <w:rPr>
          <w:rFonts w:ascii="Times New Roman" w:hAnsi="Times New Roman" w:cs="Times New Roman"/>
          <w:sz w:val="24"/>
          <w:szCs w:val="24"/>
        </w:rPr>
        <w:t>w terminie</w:t>
      </w:r>
      <w:r w:rsidR="003B0C0D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określonym w ogłoszeniu konkursowym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:rsidR="003B0C0D" w:rsidRPr="000E757B" w:rsidRDefault="004606F5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oferen</w:t>
      </w:r>
      <w:r w:rsidR="00944667" w:rsidRPr="000E757B">
        <w:rPr>
          <w:rFonts w:ascii="Times New Roman" w:hAnsi="Times New Roman" w:cs="Times New Roman"/>
          <w:sz w:val="24"/>
          <w:szCs w:val="24"/>
        </w:rPr>
        <w:t>t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prowadzi działalność statutową w dziedzinie objętej konkursem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została złożona na wymaganym formularzu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zawiera wymagane  załączniki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:rsidR="003B0C0D" w:rsidRDefault="00E600E9" w:rsidP="00720FB6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jest podpisana przez osoby uprawnione do składania oświadczeń   woli  zgodnie z wyciągiem z Krajowego Rejestru Sądowego (innych Ewidencji)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:rsidR="00E416A9" w:rsidRPr="000E757B" w:rsidRDefault="00E416A9" w:rsidP="00E416A9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B0C0D" w:rsidRPr="000E757B" w:rsidRDefault="00A30D0C" w:rsidP="003B0C0D">
      <w:pPr>
        <w:pStyle w:val="Akapitzlist"/>
        <w:numPr>
          <w:ilvl w:val="0"/>
          <w:numId w:val="23"/>
        </w:numPr>
        <w:tabs>
          <w:tab w:val="left" w:pos="993"/>
        </w:tabs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m</w:t>
      </w:r>
      <w:r w:rsidR="00B54FA6" w:rsidRPr="000E757B">
        <w:rPr>
          <w:rFonts w:ascii="Times New Roman" w:hAnsi="Times New Roman" w:cs="Times New Roman"/>
          <w:sz w:val="24"/>
          <w:szCs w:val="24"/>
        </w:rPr>
        <w:t>erytoryczne:</w:t>
      </w:r>
    </w:p>
    <w:p w:rsidR="000B7ABA" w:rsidRPr="000E757B" w:rsidRDefault="00F6008E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 z celami i założeniami konkursu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:rsidR="00944667" w:rsidRPr="000E757B" w:rsidRDefault="008D43BC" w:rsidP="00944667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>Zgodność oferty z ogłoszeniem na wsparcie / powierzenie</w:t>
      </w:r>
      <w:r w:rsidR="00944667" w:rsidRPr="00E416A9">
        <w:rPr>
          <w:rFonts w:ascii="Times New Roman" w:hAnsi="Times New Roman" w:cs="Times New Roman"/>
          <w:sz w:val="24"/>
          <w:szCs w:val="24"/>
        </w:rPr>
        <w:t>;</w:t>
      </w:r>
    </w:p>
    <w:p w:rsidR="00752629" w:rsidRPr="00E416A9" w:rsidRDefault="008D43BC" w:rsidP="008D43BC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 xml:space="preserve">Wskazanie w ofercie zakresu odpłatnej lub  nieodpłatnej działalności pożytku publicznego jeśli organizacja pozarządowa realizuje -  w ramach dotacji - zadania pożytku publicznego odpłatnie  </w:t>
      </w:r>
    </w:p>
    <w:p w:rsidR="000B7ABA" w:rsidRPr="000E757B" w:rsidRDefault="00D9541F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celowość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zadania publicznego do zdiagnozowanego problemu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</w:t>
      </w:r>
      <w:r w:rsidR="000A00E8" w:rsidRPr="000E757B">
        <w:rPr>
          <w:rFonts w:ascii="Times New Roman" w:hAnsi="Times New Roman" w:cs="Times New Roman"/>
          <w:sz w:val="24"/>
          <w:szCs w:val="24"/>
        </w:rPr>
        <w:t xml:space="preserve">ność identyfikowanego problemu 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do sytuacji rzeczywistej oraz strategicznych dokumentów </w:t>
      </w:r>
      <w:r w:rsidR="004606F5" w:rsidRPr="000E757B">
        <w:rPr>
          <w:rFonts w:ascii="Times New Roman" w:hAnsi="Times New Roman" w:cs="Times New Roman"/>
          <w:sz w:val="24"/>
          <w:szCs w:val="24"/>
        </w:rPr>
        <w:t>M</w:t>
      </w:r>
      <w:r w:rsidR="000B7ABA" w:rsidRPr="000E757B">
        <w:rPr>
          <w:rFonts w:ascii="Times New Roman" w:hAnsi="Times New Roman" w:cs="Times New Roman"/>
          <w:sz w:val="24"/>
          <w:szCs w:val="24"/>
        </w:rPr>
        <w:t>iasta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działań do celów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r</w:t>
      </w:r>
      <w:r w:rsidR="000B7ABA" w:rsidRPr="000E757B">
        <w:rPr>
          <w:rFonts w:ascii="Times New Roman" w:hAnsi="Times New Roman" w:cs="Times New Roman"/>
          <w:sz w:val="24"/>
          <w:szCs w:val="24"/>
        </w:rPr>
        <w:t>ealność rezultatów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t</w:t>
      </w:r>
      <w:r w:rsidR="000B7ABA" w:rsidRPr="000E757B">
        <w:rPr>
          <w:rFonts w:ascii="Times New Roman" w:hAnsi="Times New Roman" w:cs="Times New Roman"/>
          <w:sz w:val="24"/>
          <w:szCs w:val="24"/>
        </w:rPr>
        <w:t>rwałość rezultatów realizacji 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rzejrzystość i otwartość procesu rekrutacji </w:t>
      </w:r>
      <w:r w:rsidR="00A93267" w:rsidRPr="000E757B">
        <w:rPr>
          <w:rFonts w:ascii="Times New Roman" w:hAnsi="Times New Roman" w:cs="Times New Roman"/>
          <w:sz w:val="24"/>
          <w:szCs w:val="24"/>
        </w:rPr>
        <w:t>odbiorców zadania;</w:t>
      </w:r>
    </w:p>
    <w:p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owszechność dotarcia do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odbiorców </w:t>
      </w:r>
      <w:r w:rsidR="005C3229" w:rsidRPr="000E757B">
        <w:rPr>
          <w:rFonts w:ascii="Times New Roman" w:hAnsi="Times New Roman" w:cs="Times New Roman"/>
          <w:sz w:val="24"/>
          <w:szCs w:val="24"/>
        </w:rPr>
        <w:t>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>ozyskanie opinii środowiska lokalnego lub adresatów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kwalifikacji i doświadczenia osób realizujących zadanie publiczne do wymagań oferty jako gwarancja sprawnej realizacji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zasobów finansowych, rzeczowych i lokalowych do rozmiarów realizowanego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:rsidR="00A93267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d</w:t>
      </w:r>
      <w:r w:rsidR="00A93267" w:rsidRPr="000E757B">
        <w:rPr>
          <w:rFonts w:ascii="Times New Roman" w:hAnsi="Times New Roman" w:cs="Times New Roman"/>
          <w:sz w:val="24"/>
          <w:szCs w:val="24"/>
        </w:rPr>
        <w:t>okonanie analizy wystąpień ryzyka w trakcie realizacji 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.</w:t>
      </w:r>
    </w:p>
    <w:p w:rsidR="00AF406C" w:rsidRPr="000E757B" w:rsidRDefault="00AF406C" w:rsidP="003C4C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4FA6" w:rsidRPr="000E757B" w:rsidRDefault="00CD42EB" w:rsidP="00CF248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finansowe</w:t>
      </w:r>
      <w:r w:rsidR="00B54FA6" w:rsidRPr="000E757B">
        <w:rPr>
          <w:rFonts w:ascii="Times New Roman" w:hAnsi="Times New Roman" w:cs="Times New Roman"/>
          <w:sz w:val="24"/>
          <w:szCs w:val="24"/>
        </w:rPr>
        <w:t>:</w:t>
      </w:r>
    </w:p>
    <w:p w:rsidR="00A30D0C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cena racjonalności, spójności i celowości kosztów realizowanego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1F6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s</w:t>
      </w:r>
      <w:r w:rsidR="003B0C0D" w:rsidRPr="000E757B">
        <w:rPr>
          <w:rFonts w:ascii="Times New Roman" w:hAnsi="Times New Roman" w:cs="Times New Roman"/>
          <w:sz w:val="24"/>
          <w:szCs w:val="24"/>
        </w:rPr>
        <w:t>zczegółowość kalkulacji kosztów, w tym realność przyjętych  w kalkulacji stawek oraz przejrzystość budżetu</w:t>
      </w:r>
      <w:r w:rsidR="002631F6" w:rsidRPr="000E757B">
        <w:rPr>
          <w:rFonts w:ascii="Times New Roman" w:hAnsi="Times New Roman" w:cs="Times New Roman"/>
          <w:sz w:val="24"/>
          <w:szCs w:val="24"/>
        </w:rPr>
        <w:t>;</w:t>
      </w:r>
    </w:p>
    <w:p w:rsidR="003B0C0D" w:rsidRPr="00E416A9" w:rsidRDefault="00D72810" w:rsidP="00E416A9">
      <w:pPr>
        <w:pStyle w:val="Akapitzlist"/>
        <w:numPr>
          <w:ilvl w:val="0"/>
          <w:numId w:val="33"/>
        </w:numPr>
        <w:tabs>
          <w:tab w:val="left" w:pos="993"/>
          <w:tab w:val="left" w:pos="1134"/>
        </w:tabs>
        <w:spacing w:after="0" w:line="276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</w:t>
      </w:r>
      <w:proofErr w:type="spellStart"/>
      <w:r w:rsidRPr="000E757B">
        <w:rPr>
          <w:rFonts w:ascii="Times New Roman" w:hAnsi="Times New Roman" w:cs="Times New Roman"/>
          <w:sz w:val="24"/>
          <w:szCs w:val="24"/>
        </w:rPr>
        <w:t>kwalifikowalności</w:t>
      </w:r>
      <w:proofErr w:type="spellEnd"/>
      <w:r w:rsidRPr="000E757B">
        <w:rPr>
          <w:rFonts w:ascii="Times New Roman" w:hAnsi="Times New Roman" w:cs="Times New Roman"/>
          <w:sz w:val="24"/>
          <w:szCs w:val="24"/>
        </w:rPr>
        <w:t xml:space="preserve"> kosztów wskazanych w </w:t>
      </w:r>
      <w:r w:rsidR="002631F6" w:rsidRPr="000E757B">
        <w:rPr>
          <w:rFonts w:ascii="Times New Roman" w:hAnsi="Times New Roman" w:cs="Times New Roman"/>
          <w:sz w:val="24"/>
          <w:szCs w:val="24"/>
        </w:rPr>
        <w:t>ofercie</w:t>
      </w:r>
      <w:r w:rsidRPr="000E757B">
        <w:rPr>
          <w:rFonts w:ascii="Times New Roman" w:hAnsi="Times New Roman" w:cs="Times New Roman"/>
          <w:sz w:val="24"/>
          <w:szCs w:val="24"/>
        </w:rPr>
        <w:t>.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C0D" w:rsidRPr="000E757B" w:rsidRDefault="003B0C0D" w:rsidP="003B0C0D">
      <w:pPr>
        <w:pStyle w:val="Akapitzlist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C4C86" w:rsidRPr="000E757B" w:rsidRDefault="00CF57C3" w:rsidP="003C4C8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za </w:t>
      </w:r>
      <w:r w:rsidR="00A93267" w:rsidRPr="000E757B">
        <w:rPr>
          <w:rFonts w:ascii="Times New Roman" w:hAnsi="Times New Roman" w:cs="Times New Roman"/>
          <w:sz w:val="24"/>
          <w:szCs w:val="24"/>
        </w:rPr>
        <w:t>w</w:t>
      </w:r>
      <w:r w:rsidR="003C4C86" w:rsidRPr="000E757B">
        <w:rPr>
          <w:rFonts w:ascii="Times New Roman" w:hAnsi="Times New Roman" w:cs="Times New Roman"/>
          <w:sz w:val="24"/>
          <w:szCs w:val="24"/>
        </w:rPr>
        <w:t>spółprac</w:t>
      </w:r>
      <w:r w:rsidRPr="000E757B">
        <w:rPr>
          <w:rFonts w:ascii="Times New Roman" w:hAnsi="Times New Roman" w:cs="Times New Roman"/>
          <w:sz w:val="24"/>
          <w:szCs w:val="24"/>
        </w:rPr>
        <w:t>ę</w:t>
      </w:r>
      <w:r w:rsidR="003B0C0D" w:rsidRPr="000E757B">
        <w:rPr>
          <w:rFonts w:ascii="Times New Roman" w:hAnsi="Times New Roman" w:cs="Times New Roman"/>
          <w:sz w:val="24"/>
          <w:szCs w:val="24"/>
        </w:rPr>
        <w:t>:</w:t>
      </w:r>
    </w:p>
    <w:p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aangażowanie w realizację zadania </w:t>
      </w:r>
      <w:r w:rsidR="00C42956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0A00E8" w:rsidRPr="000E757B">
        <w:rPr>
          <w:rFonts w:ascii="Times New Roman" w:hAnsi="Times New Roman" w:cs="Times New Roman"/>
          <w:sz w:val="24"/>
          <w:szCs w:val="24"/>
        </w:rPr>
        <w:t>nieformalnych p</w:t>
      </w:r>
      <w:r w:rsidR="003B0C0D" w:rsidRPr="000E757B">
        <w:rPr>
          <w:rFonts w:ascii="Times New Roman" w:hAnsi="Times New Roman" w:cs="Times New Roman"/>
          <w:sz w:val="24"/>
          <w:szCs w:val="24"/>
        </w:rPr>
        <w:t>artnerów, którzy wnoszą w</w:t>
      </w:r>
      <w:r w:rsidR="000A00E8" w:rsidRPr="000E757B">
        <w:rPr>
          <w:rFonts w:ascii="Times New Roman" w:hAnsi="Times New Roman" w:cs="Times New Roman"/>
          <w:sz w:val="24"/>
          <w:szCs w:val="24"/>
        </w:rPr>
        <w:t> </w:t>
      </w:r>
      <w:r w:rsidR="003B0C0D" w:rsidRPr="000E757B">
        <w:rPr>
          <w:rFonts w:ascii="Times New Roman" w:hAnsi="Times New Roman" w:cs="Times New Roman"/>
          <w:sz w:val="24"/>
          <w:szCs w:val="24"/>
        </w:rPr>
        <w:t>zadanie wartości rzeczowe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0C0D" w:rsidRPr="000E757B" w:rsidRDefault="002E15C2" w:rsidP="000A00E8">
      <w:pPr>
        <w:pStyle w:val="Standard"/>
        <w:numPr>
          <w:ilvl w:val="0"/>
          <w:numId w:val="34"/>
        </w:numPr>
        <w:tabs>
          <w:tab w:val="left" w:pos="432"/>
        </w:tabs>
        <w:snapToGrid w:val="0"/>
        <w:ind w:left="993" w:hanging="284"/>
        <w:jc w:val="both"/>
      </w:pPr>
      <w:r w:rsidRPr="000E757B">
        <w:t>p</w:t>
      </w:r>
      <w:r w:rsidR="003B0C0D" w:rsidRPr="000E757B">
        <w:t xml:space="preserve">otwierdzenie udziału </w:t>
      </w:r>
      <w:r w:rsidR="000A00E8" w:rsidRPr="000E757B">
        <w:t>nieformalnych p</w:t>
      </w:r>
      <w:r w:rsidR="003B0C0D" w:rsidRPr="000E757B">
        <w:t>artnerów listem intencyjnym lub umową o</w:t>
      </w:r>
      <w:r w:rsidR="000A00E8" w:rsidRPr="000E757B">
        <w:t> </w:t>
      </w:r>
      <w:r w:rsidR="003B0C0D" w:rsidRPr="000E757B">
        <w:t xml:space="preserve">współpracy przy realizacji </w:t>
      </w:r>
      <w:r w:rsidR="00DF262A" w:rsidRPr="000E757B">
        <w:t>zadania publicznego</w:t>
      </w:r>
      <w:r w:rsidR="004606F5" w:rsidRPr="000E757B">
        <w:t>;</w:t>
      </w:r>
      <w:r w:rsidR="003B0C0D" w:rsidRPr="000E757B">
        <w:t xml:space="preserve">  </w:t>
      </w:r>
    </w:p>
    <w:p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łożenie oferty wspólnej.  </w:t>
      </w:r>
    </w:p>
    <w:p w:rsidR="003B0C0D" w:rsidRPr="000E757B" w:rsidRDefault="003B0C0D" w:rsidP="003C4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810" w:rsidRPr="00E416A9" w:rsidRDefault="00E600E9" w:rsidP="00D7281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oferty według kryteriów </w:t>
      </w:r>
      <w:r w:rsidR="00A30D0C" w:rsidRPr="000E757B">
        <w:rPr>
          <w:rFonts w:ascii="Times New Roman" w:hAnsi="Times New Roman" w:cs="Times New Roman"/>
          <w:sz w:val="24"/>
          <w:szCs w:val="24"/>
        </w:rPr>
        <w:t>merytoryczn</w:t>
      </w:r>
      <w:r w:rsidRPr="000E757B">
        <w:rPr>
          <w:rFonts w:ascii="Times New Roman" w:hAnsi="Times New Roman" w:cs="Times New Roman"/>
          <w:sz w:val="24"/>
          <w:szCs w:val="24"/>
        </w:rPr>
        <w:t xml:space="preserve">ych, finansowych oraz </w:t>
      </w:r>
      <w:r w:rsidR="0010264D" w:rsidRPr="000E757B">
        <w:rPr>
          <w:rFonts w:ascii="Times New Roman" w:hAnsi="Times New Roman" w:cs="Times New Roman"/>
          <w:sz w:val="24"/>
          <w:szCs w:val="24"/>
        </w:rPr>
        <w:t>za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10264D" w:rsidRPr="000E757B">
        <w:rPr>
          <w:rFonts w:ascii="Times New Roman" w:hAnsi="Times New Roman" w:cs="Times New Roman"/>
          <w:sz w:val="24"/>
          <w:szCs w:val="24"/>
        </w:rPr>
        <w:t>ę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następuje wyłącznie po spełnieniu </w:t>
      </w:r>
      <w:r w:rsidRPr="000E757B">
        <w:rPr>
          <w:rFonts w:ascii="Times New Roman" w:hAnsi="Times New Roman" w:cs="Times New Roman"/>
          <w:sz w:val="24"/>
          <w:szCs w:val="24"/>
        </w:rPr>
        <w:t xml:space="preserve">przez ofertę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wszystkich kryteriów formalnych. </w:t>
      </w:r>
    </w:p>
    <w:p w:rsidR="00594006" w:rsidRPr="000E757B" w:rsidRDefault="00594006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Maksymalną liczbę punktów za realizację poszczególnych kryteriów określa Załącznik nr 2 do niniejszego Regulaminu. </w:t>
      </w:r>
    </w:p>
    <w:p w:rsidR="00D9541F" w:rsidRPr="000E757B" w:rsidRDefault="00594006" w:rsidP="00820F7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Negatywna ocena, w sytuacji o której mowa w § 14 ust. 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861234" w:rsidRPr="000E757B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861234" w:rsidRPr="000E757B">
        <w:rPr>
          <w:rFonts w:ascii="Times New Roman" w:hAnsi="Times New Roman" w:cs="Times New Roman"/>
          <w:sz w:val="24"/>
          <w:szCs w:val="24"/>
        </w:rPr>
        <w:t xml:space="preserve"> 2 niniejszego Regulaminu</w:t>
      </w:r>
      <w:r w:rsidRPr="000E757B">
        <w:rPr>
          <w:rFonts w:ascii="Times New Roman" w:hAnsi="Times New Roman" w:cs="Times New Roman"/>
          <w:sz w:val="24"/>
          <w:szCs w:val="24"/>
        </w:rPr>
        <w:t xml:space="preserve"> o</w:t>
      </w:r>
      <w:r w:rsidR="00EA52AA" w:rsidRPr="000E757B">
        <w:rPr>
          <w:rFonts w:ascii="Times New Roman" w:hAnsi="Times New Roman" w:cs="Times New Roman"/>
          <w:sz w:val="24"/>
          <w:szCs w:val="24"/>
        </w:rPr>
        <w:t>znacza przyznanie punktów ujemnych.</w:t>
      </w:r>
    </w:p>
    <w:p w:rsidR="00182302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§ 19a. </w:t>
      </w:r>
      <w:r w:rsidR="006A15FD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 xml:space="preserve">Za koszty merytoryczne i administracyjne uznaje się te koszty, które w ocenie komisji konkursowej służą realizacji zadania publicznego. </w:t>
      </w:r>
    </w:p>
    <w:p w:rsidR="006A15FD" w:rsidRPr="000E757B" w:rsidRDefault="006A15FD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2. Komisja konkursowa w sprawie kosztów merytorycznych i administracyjnych kieruje się stanowiskiem Wydziału merytorycznego.</w:t>
      </w:r>
    </w:p>
    <w:p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3. Przyjmuje się limit kosztów administracyjnych  na poziomie 10% wysokości otrzymanej przez organizację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hAnsi="Times New Roman" w:cs="Times New Roman"/>
          <w:sz w:val="24"/>
          <w:szCs w:val="24"/>
        </w:rPr>
        <w:t xml:space="preserve">dotacji, z zastrzeżeniem ust. 4.  </w:t>
      </w:r>
    </w:p>
    <w:p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4. Wydział merytoryczny może w sytuacjach szczególnie uzasadnionych i za zgodą Prezydenta, zwiększyć limit kosztów administracyjnych.</w:t>
      </w:r>
    </w:p>
    <w:p w:rsidR="00D72810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80" w:rsidRPr="000E757B" w:rsidRDefault="007E2F0E" w:rsidP="00CD42EB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DF5917" w:rsidRPr="000E757B" w:rsidRDefault="00DF5917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możliwych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punktów nie kwalifikują się do realizacji.  </w:t>
      </w:r>
    </w:p>
    <w:p w:rsidR="0010264D" w:rsidRPr="000E757B" w:rsidRDefault="0010264D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:rsidR="007E2F0E" w:rsidRPr="000E757B" w:rsidRDefault="007E2F0E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6278" w:rsidRPr="000E757B" w:rsidRDefault="00392815" w:rsidP="00392815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:rsidR="00F56278" w:rsidRPr="000E757B" w:rsidRDefault="00F56278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2815" w:rsidRPr="000E757B" w:rsidRDefault="007E2F0E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daty   końcowego terminu składania ofert. </w:t>
      </w:r>
    </w:p>
    <w:p w:rsidR="00027C13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C5A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:rsidR="00392815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zwrócić się do Prezydenta w terminie 30 dni od </w:t>
      </w:r>
      <w:r w:rsidR="0086123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wyników konkursu o uzasadnienie wyboru lub odrzucenia oferty. </w:t>
      </w:r>
    </w:p>
    <w:p w:rsidR="007E2F0E" w:rsidRPr="000E757B" w:rsidRDefault="007E2F0E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6E1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5EB5" w:rsidRPr="000E757B" w:rsidRDefault="00F35EB5" w:rsidP="00CD42EB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:rsidR="008A1F39" w:rsidRPr="000E757B" w:rsidRDefault="008A1F3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:rsidR="00CB15D5" w:rsidRPr="000E757B" w:rsidRDefault="00C20F6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:rsidR="005452C9" w:rsidRPr="000E757B" w:rsidRDefault="005452C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7139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:rsidR="005452C9" w:rsidRPr="000E757B" w:rsidRDefault="00F71393" w:rsidP="00CF2484">
      <w:pPr>
        <w:numPr>
          <w:ilvl w:val="0"/>
          <w:numId w:val="13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umowy </w:t>
      </w:r>
      <w:r w:rsidR="00D9541F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terminach w niej określonych.  </w:t>
      </w:r>
    </w:p>
    <w:p w:rsidR="00F71393" w:rsidRPr="000E757B" w:rsidRDefault="00F71393" w:rsidP="00CD42EB">
      <w:pPr>
        <w:tabs>
          <w:tab w:val="left" w:pos="709"/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6013" w:rsidRPr="000E757B" w:rsidRDefault="007E2F0E" w:rsidP="00ED69A2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sporządzana według wzoru określonego 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o którym mowa w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:rsidR="007B2712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:rsidR="007E2F0E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26115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097902" w:rsidRPr="000E757B" w:rsidRDefault="0009790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zawarcia dwóch rodzajów umów o dotację: </w:t>
      </w:r>
    </w:p>
    <w:p w:rsidR="00097902" w:rsidRPr="000E757B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powierzenie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finansowe w całości 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pokrywane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 dotacji;</w:t>
      </w:r>
    </w:p>
    <w:p w:rsidR="007E2F0E" w:rsidRPr="00E416A9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wsparcie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pokrywane są w części z dotacji, a w części wyłącznie z innych </w:t>
      </w:r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finansowych, </w:t>
      </w:r>
      <w:proofErr w:type="spellStart"/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oferenta, z odpłatności od odbiorców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innych źródeł. </w:t>
      </w:r>
    </w:p>
    <w:p w:rsidR="00097902" w:rsidRPr="000E757B" w:rsidRDefault="00097902" w:rsidP="00E416A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osobowy i rzeczowy jako wkłady niefinansowe nie wchodzą  w strukturę kosztów zadania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powierzonego lub realizowanego w formie wsparcia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97902" w:rsidRPr="000E757B" w:rsidRDefault="00097902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78C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ewentualną  aktualizacją harmonogramu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2C9" w:rsidRPr="000E757B" w:rsidRDefault="007E2F0E" w:rsidP="00EA52AA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 budżetowego, w którym przyznano dotację.</w:t>
      </w:r>
    </w:p>
    <w:p w:rsidR="000F1BA0" w:rsidRPr="000E757B" w:rsidRDefault="000F1BA0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późniejszego rozpoczęcia realizacji zadania publicznego, niż data podpisania umowy, wykorzystanie dotacji nie może nastąpić przed dniem rozpoczęcia realizacji zadania publicznego.</w:t>
      </w:r>
    </w:p>
    <w:p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1CA7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dotację</w:t>
      </w:r>
      <w:r w:rsidR="00D9541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452C9" w:rsidRPr="000E757B" w:rsidRDefault="005452C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15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:rsidR="00CB15D5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ED69A2" w:rsidRPr="000E757B" w:rsidRDefault="00511CA7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36EE4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:rsidR="00511CA7" w:rsidRPr="000E757B" w:rsidRDefault="00ED69A2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2F0E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Umowa o dotacj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75371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57C3" w:rsidRPr="000E757B" w:rsidRDefault="007E2F0E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:rsidR="000715CB" w:rsidRPr="000E757B" w:rsidRDefault="000715CB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Źródła zewnętrzne, o których mowa w ust. 1 to środki spoza budżetu Miasta Opola.</w:t>
      </w:r>
    </w:p>
    <w:p w:rsidR="00CF57C3" w:rsidRPr="000E757B" w:rsidRDefault="00CF57C3" w:rsidP="00CF57C3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Dotacja, o której mowa w ust. 1  może być przyznana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otrzymała albo ubiega  się o finansowanie lub dofinansowanie projektu, w którym wymagany jest finansowy wkład własny oraz jeżeli zasady finansowania projektów dopuszczają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finansowanie  wkładu własnego lub jego części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:rsidR="00CF57C3" w:rsidRPr="000E757B" w:rsidRDefault="00CF57C3" w:rsidP="0014435A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realizuje zadania pożytku publicznego; </w:t>
      </w:r>
    </w:p>
    <w:p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:rsidR="00A31DB9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pozarządowej,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:rsidR="00A31DB9" w:rsidRPr="000E757B" w:rsidRDefault="00A31DB9" w:rsidP="00A31DB9">
      <w:pPr>
        <w:pStyle w:val="Akapitzlist"/>
        <w:numPr>
          <w:ilvl w:val="0"/>
          <w:numId w:val="38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ust. 1  następuje po dostarczeniu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 instytucją finansującą projekt, z zastrzeżeniem ust. 5.</w:t>
      </w:r>
    </w:p>
    <w:p w:rsidR="00A31DB9" w:rsidRPr="000E757B" w:rsidRDefault="00A31DB9" w:rsidP="00A31DB9">
      <w:pPr>
        <w:numPr>
          <w:ilvl w:val="0"/>
          <w:numId w:val="38"/>
        </w:numPr>
        <w:tabs>
          <w:tab w:val="left" w:pos="360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podpisaniu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  powinna zawierać dodatkowo:  </w:t>
      </w:r>
    </w:p>
    <w:p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projektu wraz z wysokością jego finansowania lub dofinansowania przez instytucję finansującą;</w:t>
      </w:r>
    </w:p>
    <w:p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pozarządową  umowy </w:t>
      </w:r>
      <w:r w:rsidR="008855C7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finansującą  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uwzględniając  postanowienia zawartej umowy pomiędzy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projekt   i najpóźniej do końca realizacji projektu, z zastrzeżeniem ust. 10.  </w:t>
      </w:r>
    </w:p>
    <w:p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publicznego objętego dotacją, nie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ro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zliczenie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 zakończenia realizacji tego zadania publicznego.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Organizacja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zobowiązana 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:rsidR="00AF1CC9" w:rsidRPr="000E757B" w:rsidRDefault="00AF1CC9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Bezskuteczny upływ terminu, o którym mowa w ust. 11 skutkuje nieuznaniem rozliczenia projektu i wypowiedzeniem umowy o dotację.</w:t>
      </w:r>
    </w:p>
    <w:p w:rsidR="00A31DB9" w:rsidRPr="000E757B" w:rsidRDefault="00A31DB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l-PL"/>
        </w:rPr>
      </w:pPr>
    </w:p>
    <w:p w:rsidR="00CF244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rozporządzeniu, o którym mowa w art. 19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:rsidR="00DF5917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sprawozdania nie dołącza się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:rsidR="000B7ABA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wywołuje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:rsidR="00DF5917" w:rsidRPr="000E757B" w:rsidRDefault="000B7ABA" w:rsidP="00D75AA1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:rsidR="007E2F0E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3311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D75AA1" w:rsidRPr="000E757B" w:rsidRDefault="00D75AA1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ust. 1 ma zastosowanie do wszystkich wydatków poniesionych z tytułu umowy o dotację.  </w:t>
      </w:r>
    </w:p>
    <w:p w:rsidR="00CF2445" w:rsidRPr="000E757B" w:rsidRDefault="00CF2445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32D5" w:rsidRPr="000E757B" w:rsidRDefault="007E2F0E" w:rsidP="00D75AA1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452C9" w:rsidRPr="000E757B" w:rsidRDefault="005452C9" w:rsidP="00CD42EB">
      <w:pPr>
        <w:pStyle w:val="Akapitzlist"/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32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6618F" w:rsidRPr="000E757B" w:rsidRDefault="00B6618F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657E5" w:rsidRPr="000E757B" w:rsidRDefault="006657E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:rsidR="00E42A62" w:rsidRPr="000E757B" w:rsidRDefault="00E42A62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:rsidR="00EE32D5" w:rsidRPr="000E757B" w:rsidRDefault="00EE32D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naruszenia </w:t>
      </w:r>
      <w:r w:rsidR="009F726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452C9" w:rsidRPr="00E416A9" w:rsidRDefault="005452C9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84E" w:rsidRPr="000E757B" w:rsidRDefault="0026484E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:rsidR="00511CA7" w:rsidRPr="000E757B" w:rsidRDefault="00554AEB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2C9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:rsidR="00A30D0C" w:rsidRPr="000E757B" w:rsidRDefault="00A30D0C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84E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wykorzystania  dotacji. </w:t>
      </w:r>
    </w:p>
    <w:p w:rsidR="00326697" w:rsidRPr="000E757B" w:rsidRDefault="00326697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FAC" w:rsidRPr="00E416A9" w:rsidRDefault="00A82FAC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2712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:rsidR="00E929B8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b/>
          <w:sz w:val="24"/>
          <w:szCs w:val="24"/>
        </w:rPr>
        <w:t>pozarządowej</w:t>
      </w:r>
    </w:p>
    <w:p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4D0B06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logo Miasta, </w:t>
      </w:r>
      <w:r w:rsidR="00FB336A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którym jest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Herb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określonego w Załączniku </w:t>
      </w:r>
      <w:r w:rsidR="000E757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7B2712" w:rsidRPr="000E757B" w:rsidRDefault="00F754ED" w:rsidP="00CF2484">
      <w:pPr>
        <w:pStyle w:val="Akapitzlist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51D25" w:rsidRPr="000E757B" w:rsidRDefault="00A51D25" w:rsidP="00CF2484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8" w:history="1">
        <w:r w:rsidR="008B49CD" w:rsidRPr="000E757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ramach 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B06" w:rsidRPr="000E757B" w:rsidRDefault="00A900BA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podpisywania 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rozliczania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składania sprawozdań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:rsidR="005452C9" w:rsidRPr="000E757B" w:rsidRDefault="004D0B06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230480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w związku z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zadania publicznego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E42A62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przetwarza, gromadzi i przekazuje dane osobowe oraz wprowadza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do systemów informatycznych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stosowania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sierpnia 1997r.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2602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2016 r. poz. 922).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B06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:rsidR="00B6618F" w:rsidRPr="00E416A9" w:rsidRDefault="004D0B06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trwałych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zakupionych ze środków pochodzących z dotacji przez okres 5 lat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E41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5AA1" w:rsidRPr="000E757B" w:rsidRDefault="00D75AA1" w:rsidP="008B49CD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FAC" w:rsidRPr="000E757B" w:rsidRDefault="00A900BA" w:rsidP="00E416A9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oraz w umowie o dotację skutkuje rozwiązaniem umowy o dotację  w trybie natychmiastowym oraz obowiązk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:rsidR="00A82FAC" w:rsidRPr="000E757B" w:rsidRDefault="00A82FAC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:rsidR="002602F7" w:rsidRPr="000E757B" w:rsidRDefault="002602F7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02B4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upoważnieni  przez Prezydenta. </w:t>
      </w:r>
    </w:p>
    <w:p w:rsidR="000A3A86" w:rsidRPr="000E757B" w:rsidRDefault="0026484E" w:rsidP="00CF2484">
      <w:pPr>
        <w:pStyle w:val="Akapitzlist"/>
        <w:numPr>
          <w:ilvl w:val="0"/>
          <w:numId w:val="12"/>
        </w:numPr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:rsidR="00A30D0C" w:rsidRPr="000E757B" w:rsidRDefault="00A30D0C" w:rsidP="00A30D0C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2F0E" w:rsidRPr="000E757B" w:rsidRDefault="00A900BA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:rsidR="0080567B" w:rsidRPr="000E757B" w:rsidRDefault="0080567B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1C89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obowiązki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:rsidR="00A30D0C" w:rsidRPr="000E757B" w:rsidRDefault="00A30D0C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2712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:rsidR="00326697" w:rsidRPr="000E757B" w:rsidRDefault="0032669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:rsidR="00B87604" w:rsidRPr="000E757B" w:rsidRDefault="00B413C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983" w:rsidRPr="000E757B" w:rsidRDefault="00A900BA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0E757B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0E757B">
        <w:rPr>
          <w:rFonts w:ascii="Times New Roman" w:hAnsi="Times New Roman" w:cs="Times New Roman"/>
          <w:sz w:val="24"/>
          <w:szCs w:val="24"/>
        </w:rPr>
        <w:t> </w:t>
      </w:r>
      <w:r w:rsidR="00230480" w:rsidRPr="000E757B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0E757B">
        <w:rPr>
          <w:rFonts w:ascii="Times New Roman" w:hAnsi="Times New Roman" w:cs="Times New Roman"/>
          <w:sz w:val="24"/>
          <w:szCs w:val="24"/>
        </w:rPr>
        <w:t>z zakresu</w:t>
      </w:r>
      <w:r w:rsidR="009B7FA4"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0E757B">
        <w:rPr>
          <w:rFonts w:ascii="Times New Roman" w:hAnsi="Times New Roman" w:cs="Times New Roman"/>
          <w:sz w:val="24"/>
          <w:szCs w:val="24"/>
        </w:rPr>
        <w:t>kultury fizycznej i sportu.</w:t>
      </w:r>
    </w:p>
    <w:p w:rsidR="00183983" w:rsidRPr="000E757B" w:rsidRDefault="00183983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B2712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:rsidR="002602F7" w:rsidRPr="000E757B" w:rsidRDefault="002602F7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481A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F6008E" w:rsidRPr="000E757B" w:rsidRDefault="00F6008E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:rsidR="002602F7" w:rsidRPr="000E757B" w:rsidRDefault="002602F7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1C89" w:rsidRPr="000E757B" w:rsidRDefault="00A900BA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0E757B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:rsidR="002602F7" w:rsidRPr="000E757B" w:rsidRDefault="002602F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7E1B" w:rsidRPr="00FB336A" w:rsidRDefault="00A900BA" w:rsidP="00CD42EB">
      <w:pPr>
        <w:tabs>
          <w:tab w:val="left" w:pos="567"/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hAnsi="Times New Roman" w:cs="Times New Roman"/>
          <w:sz w:val="24"/>
          <w:szCs w:val="24"/>
        </w:rPr>
        <w:t>Z</w:t>
      </w:r>
      <w:r w:rsidR="00EF7E1B" w:rsidRPr="000E757B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0E757B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0E757B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0E757B">
        <w:rPr>
          <w:rFonts w:ascii="Times New Roman" w:hAnsi="Times New Roman" w:cs="Times New Roman"/>
          <w:sz w:val="24"/>
          <w:szCs w:val="24"/>
        </w:rPr>
        <w:t>.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7E1B" w:rsidRPr="00FB336A" w:rsidSect="00326697"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F57" w:rsidRDefault="00EB0F57" w:rsidP="00EE513A">
      <w:pPr>
        <w:spacing w:after="0" w:line="240" w:lineRule="auto"/>
      </w:pPr>
      <w:r>
        <w:separator/>
      </w:r>
    </w:p>
  </w:endnote>
  <w:endnote w:type="continuationSeparator" w:id="0">
    <w:p w:rsidR="00EB0F57" w:rsidRDefault="00EB0F57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687965"/>
      <w:docPartObj>
        <w:docPartGallery w:val="Page Numbers (Bottom of Page)"/>
        <w:docPartUnique/>
      </w:docPartObj>
    </w:sdtPr>
    <w:sdtContent>
      <w:p w:rsidR="00326697" w:rsidRDefault="00326697" w:rsidP="00326697">
        <w:pPr>
          <w:spacing w:after="0" w:line="276" w:lineRule="auto"/>
        </w:pPr>
      </w:p>
      <w:p w:rsidR="00326697" w:rsidRDefault="00326697" w:rsidP="00326697">
        <w:pPr>
          <w:spacing w:after="0" w:line="276" w:lineRule="auto"/>
        </w:pPr>
      </w:p>
      <w:p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>Załącznik do Zarząd</w:t>
        </w:r>
        <w:r w:rsidR="0071137E">
          <w:rPr>
            <w:rFonts w:ascii="Times New Roman" w:hAnsi="Times New Roman" w:cs="Times New Roman"/>
            <w:sz w:val="18"/>
            <w:szCs w:val="24"/>
          </w:rPr>
          <w:t>zenia  Nr OR-I. 0050.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616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 w:rsidR="00E03B83">
          <w:rPr>
            <w:rFonts w:ascii="Times New Roman" w:hAnsi="Times New Roman" w:cs="Times New Roman"/>
            <w:sz w:val="18"/>
            <w:szCs w:val="24"/>
          </w:rPr>
          <w:t>6</w:t>
        </w:r>
        <w:r w:rsidRPr="00326697">
          <w:rPr>
            <w:rFonts w:ascii="Times New Roman" w:hAnsi="Times New Roman" w:cs="Times New Roman"/>
            <w:sz w:val="18"/>
            <w:szCs w:val="24"/>
          </w:rPr>
          <w:t xml:space="preserve"> </w:t>
        </w:r>
      </w:p>
      <w:p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 Prezydenta Miasta Opola  z dnia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24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 </w:t>
        </w:r>
        <w:r w:rsidR="00195C72">
          <w:rPr>
            <w:rFonts w:ascii="Times New Roman" w:hAnsi="Times New Roman" w:cs="Times New Roman"/>
            <w:sz w:val="18"/>
            <w:szCs w:val="24"/>
          </w:rPr>
          <w:t>listopada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2016r. </w:t>
        </w:r>
      </w:p>
      <w:p w:rsidR="00326697" w:rsidRDefault="00326697" w:rsidP="00326697">
        <w:pPr>
          <w:pStyle w:val="Stopka"/>
        </w:pPr>
        <w:r>
          <w:t xml:space="preserve"> </w:t>
        </w:r>
        <w:r>
          <w:tab/>
        </w:r>
        <w:r>
          <w:tab/>
        </w:r>
        <w:r w:rsidR="00CE59EC"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="00CE59EC"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02660">
          <w:rPr>
            <w:rFonts w:ascii="Times New Roman" w:hAnsi="Times New Roman" w:cs="Times New Roman"/>
            <w:noProof/>
            <w:sz w:val="18"/>
            <w:szCs w:val="18"/>
          </w:rPr>
          <w:t>13</w:t>
        </w:r>
        <w:r w:rsidR="00CE59EC"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E513A" w:rsidRDefault="00EE51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F57" w:rsidRDefault="00EB0F57" w:rsidP="00EE513A">
      <w:pPr>
        <w:spacing w:after="0" w:line="240" w:lineRule="auto"/>
      </w:pPr>
      <w:r>
        <w:separator/>
      </w:r>
    </w:p>
  </w:footnote>
  <w:footnote w:type="continuationSeparator" w:id="0">
    <w:p w:rsidR="00EB0F57" w:rsidRDefault="00EB0F57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697" w:rsidRPr="00326697" w:rsidRDefault="00326697" w:rsidP="00E416A9">
    <w:pPr>
      <w:spacing w:after="0" w:line="276" w:lineRule="auto"/>
      <w:ind w:left="4248" w:firstLine="708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Nr OR-I. 0050.</w:t>
    </w:r>
    <w:r w:rsidR="00C56E95">
      <w:rPr>
        <w:rFonts w:ascii="Times New Roman" w:hAnsi="Times New Roman" w:cs="Times New Roman"/>
        <w:sz w:val="18"/>
        <w:szCs w:val="24"/>
      </w:rPr>
      <w:t>616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:rsidR="00606624" w:rsidRDefault="00326697" w:rsidP="00E416A9">
    <w:pPr>
      <w:spacing w:after="0" w:line="276" w:lineRule="auto"/>
      <w:ind w:left="4956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Prezydenta Miasta Opola  z dnia  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C56E95">
      <w:rPr>
        <w:rFonts w:ascii="Times New Roman" w:hAnsi="Times New Roman" w:cs="Times New Roman"/>
        <w:sz w:val="18"/>
        <w:szCs w:val="24"/>
      </w:rPr>
      <w:t>24</w:t>
    </w:r>
    <w:r w:rsidR="00A30D0C">
      <w:rPr>
        <w:rFonts w:ascii="Times New Roman" w:hAnsi="Times New Roman" w:cs="Times New Roman"/>
        <w:sz w:val="18"/>
        <w:szCs w:val="24"/>
      </w:rPr>
      <w:t xml:space="preserve"> 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>r.</w:t>
    </w:r>
  </w:p>
  <w:p w:rsidR="00606624" w:rsidRPr="00E416A9" w:rsidRDefault="00606624" w:rsidP="00606624">
    <w:pPr>
      <w:spacing w:after="0" w:line="276" w:lineRule="auto"/>
      <w:ind w:left="4248" w:firstLine="708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Zmiana 1: Zarządzenie  Nr OR-I. 0050.210 .2017</w:t>
    </w:r>
  </w:p>
  <w:p w:rsidR="00606624" w:rsidRDefault="00606624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Prezydenta Miasta Opola  z dnia   20 kwietnia  2017 r.</w:t>
    </w:r>
  </w:p>
  <w:p w:rsidR="00C3460A" w:rsidRPr="009971C0" w:rsidRDefault="00C3460A" w:rsidP="00C3460A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Zmiana 2: Zarządzenie  Nr OR-I. 0050</w:t>
    </w:r>
    <w:r w:rsidR="009971C0"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.799</w:t>
    </w: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.2017</w:t>
    </w:r>
  </w:p>
  <w:p w:rsidR="00C3460A" w:rsidRPr="009971C0" w:rsidRDefault="00C3460A" w:rsidP="00C3460A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  </w:t>
    </w:r>
    <w:r w:rsidR="009971C0"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29 listopada</w:t>
    </w: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 2017 r.</w:t>
    </w:r>
  </w:p>
  <w:p w:rsidR="00F91D7C" w:rsidRDefault="00F91D7C" w:rsidP="00F91D7C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>
      <w:rPr>
        <w:rFonts w:ascii="Times New Roman" w:hAnsi="Times New Roman" w:cs="Times New Roman"/>
        <w:color w:val="2E74B5" w:themeColor="accent1" w:themeShade="BF"/>
        <w:sz w:val="18"/>
        <w:szCs w:val="24"/>
      </w:rPr>
      <w:t>Zmiana 3: Zarządzenie  Nr OR-I. 0050.188.2018</w:t>
    </w:r>
  </w:p>
  <w:p w:rsidR="00F91D7C" w:rsidRDefault="00F91D7C" w:rsidP="00F91D7C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>
      <w:rPr>
        <w:rFonts w:ascii="Times New Roman" w:hAnsi="Times New Roman" w:cs="Times New Roman"/>
        <w:color w:val="2E74B5" w:themeColor="accent1" w:themeShade="BF"/>
        <w:sz w:val="18"/>
        <w:szCs w:val="24"/>
      </w:rPr>
      <w:t>Prezydenta Miasta Opola  z dnia  23 marca  2018 r.</w:t>
    </w:r>
  </w:p>
  <w:p w:rsidR="00326697" w:rsidRPr="00E416A9" w:rsidRDefault="00326697">
    <w:pPr>
      <w:pStyle w:val="Nagwek"/>
      <w:rPr>
        <w:color w:val="2E74B5" w:themeColor="accent1" w:themeShade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291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81471F7"/>
    <w:multiLevelType w:val="hybridMultilevel"/>
    <w:tmpl w:val="D1764D38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4C38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8840376"/>
    <w:multiLevelType w:val="hybridMultilevel"/>
    <w:tmpl w:val="D0DE8308"/>
    <w:lvl w:ilvl="0" w:tplc="F4D4217C">
      <w:start w:val="1"/>
      <w:numFmt w:val="decimal"/>
      <w:lvlText w:val="%1."/>
      <w:lvlJc w:val="left"/>
      <w:pPr>
        <w:ind w:left="895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5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4">
    <w:nsid w:val="4E9A228C"/>
    <w:multiLevelType w:val="hybridMultilevel"/>
    <w:tmpl w:val="277C42B2"/>
    <w:lvl w:ilvl="0" w:tplc="12605A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0"/>
  </w:num>
  <w:num w:numId="3">
    <w:abstractNumId w:val="35"/>
  </w:num>
  <w:num w:numId="4">
    <w:abstractNumId w:val="43"/>
  </w:num>
  <w:num w:numId="5">
    <w:abstractNumId w:val="10"/>
  </w:num>
  <w:num w:numId="6">
    <w:abstractNumId w:val="12"/>
  </w:num>
  <w:num w:numId="7">
    <w:abstractNumId w:val="30"/>
  </w:num>
  <w:num w:numId="8">
    <w:abstractNumId w:val="18"/>
  </w:num>
  <w:num w:numId="9">
    <w:abstractNumId w:val="3"/>
  </w:num>
  <w:num w:numId="10">
    <w:abstractNumId w:val="39"/>
  </w:num>
  <w:num w:numId="11">
    <w:abstractNumId w:val="19"/>
  </w:num>
  <w:num w:numId="12">
    <w:abstractNumId w:val="27"/>
  </w:num>
  <w:num w:numId="13">
    <w:abstractNumId w:val="5"/>
  </w:num>
  <w:num w:numId="14">
    <w:abstractNumId w:val="46"/>
  </w:num>
  <w:num w:numId="15">
    <w:abstractNumId w:val="2"/>
  </w:num>
  <w:num w:numId="16">
    <w:abstractNumId w:val="8"/>
  </w:num>
  <w:num w:numId="17">
    <w:abstractNumId w:val="26"/>
  </w:num>
  <w:num w:numId="18">
    <w:abstractNumId w:val="6"/>
  </w:num>
  <w:num w:numId="19">
    <w:abstractNumId w:val="25"/>
  </w:num>
  <w:num w:numId="20">
    <w:abstractNumId w:val="16"/>
  </w:num>
  <w:num w:numId="21">
    <w:abstractNumId w:val="13"/>
  </w:num>
  <w:num w:numId="22">
    <w:abstractNumId w:val="28"/>
  </w:num>
  <w:num w:numId="23">
    <w:abstractNumId w:val="1"/>
  </w:num>
  <w:num w:numId="24">
    <w:abstractNumId w:val="9"/>
  </w:num>
  <w:num w:numId="25">
    <w:abstractNumId w:val="29"/>
  </w:num>
  <w:num w:numId="26">
    <w:abstractNumId w:val="40"/>
  </w:num>
  <w:num w:numId="27">
    <w:abstractNumId w:val="36"/>
  </w:num>
  <w:num w:numId="28">
    <w:abstractNumId w:val="33"/>
  </w:num>
  <w:num w:numId="29">
    <w:abstractNumId w:val="37"/>
  </w:num>
  <w:num w:numId="30">
    <w:abstractNumId w:val="45"/>
  </w:num>
  <w:num w:numId="31">
    <w:abstractNumId w:val="20"/>
  </w:num>
  <w:num w:numId="32">
    <w:abstractNumId w:val="7"/>
  </w:num>
  <w:num w:numId="33">
    <w:abstractNumId w:val="17"/>
  </w:num>
  <w:num w:numId="34">
    <w:abstractNumId w:val="32"/>
  </w:num>
  <w:num w:numId="35">
    <w:abstractNumId w:val="11"/>
  </w:num>
  <w:num w:numId="36">
    <w:abstractNumId w:val="15"/>
  </w:num>
  <w:num w:numId="37">
    <w:abstractNumId w:val="48"/>
  </w:num>
  <w:num w:numId="38">
    <w:abstractNumId w:val="22"/>
  </w:num>
  <w:num w:numId="39">
    <w:abstractNumId w:val="31"/>
  </w:num>
  <w:num w:numId="40">
    <w:abstractNumId w:val="38"/>
  </w:num>
  <w:num w:numId="41">
    <w:abstractNumId w:val="4"/>
  </w:num>
  <w:num w:numId="42">
    <w:abstractNumId w:val="42"/>
  </w:num>
  <w:num w:numId="43">
    <w:abstractNumId w:val="23"/>
  </w:num>
  <w:num w:numId="44">
    <w:abstractNumId w:val="41"/>
  </w:num>
  <w:num w:numId="45">
    <w:abstractNumId w:val="21"/>
  </w:num>
  <w:num w:numId="46">
    <w:abstractNumId w:val="49"/>
  </w:num>
  <w:num w:numId="47">
    <w:abstractNumId w:val="47"/>
  </w:num>
  <w:num w:numId="48">
    <w:abstractNumId w:val="14"/>
  </w:num>
  <w:num w:numId="49">
    <w:abstractNumId w:val="24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281"/>
    <w:rsid w:val="00002660"/>
    <w:rsid w:val="000032EE"/>
    <w:rsid w:val="000147E5"/>
    <w:rsid w:val="000147F6"/>
    <w:rsid w:val="00022754"/>
    <w:rsid w:val="000246ED"/>
    <w:rsid w:val="00027C13"/>
    <w:rsid w:val="00035C81"/>
    <w:rsid w:val="000364D1"/>
    <w:rsid w:val="00047F4D"/>
    <w:rsid w:val="000573F9"/>
    <w:rsid w:val="000715CB"/>
    <w:rsid w:val="00076344"/>
    <w:rsid w:val="000800C1"/>
    <w:rsid w:val="000967AF"/>
    <w:rsid w:val="00097902"/>
    <w:rsid w:val="00097907"/>
    <w:rsid w:val="000A00E8"/>
    <w:rsid w:val="000A3A86"/>
    <w:rsid w:val="000B7ABA"/>
    <w:rsid w:val="000C15F7"/>
    <w:rsid w:val="000C6108"/>
    <w:rsid w:val="000E2129"/>
    <w:rsid w:val="000E757B"/>
    <w:rsid w:val="000E75C7"/>
    <w:rsid w:val="000F1BA0"/>
    <w:rsid w:val="0010264D"/>
    <w:rsid w:val="0010779F"/>
    <w:rsid w:val="00130D6D"/>
    <w:rsid w:val="001361C0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B4068"/>
    <w:rsid w:val="001B753F"/>
    <w:rsid w:val="001C5A46"/>
    <w:rsid w:val="001D6F26"/>
    <w:rsid w:val="00224158"/>
    <w:rsid w:val="00230480"/>
    <w:rsid w:val="0025555C"/>
    <w:rsid w:val="00257678"/>
    <w:rsid w:val="002602F7"/>
    <w:rsid w:val="00260D32"/>
    <w:rsid w:val="00261153"/>
    <w:rsid w:val="00263060"/>
    <w:rsid w:val="002631F6"/>
    <w:rsid w:val="0026484E"/>
    <w:rsid w:val="00266F3B"/>
    <w:rsid w:val="00282900"/>
    <w:rsid w:val="002A0CF1"/>
    <w:rsid w:val="002A7B75"/>
    <w:rsid w:val="002C62E7"/>
    <w:rsid w:val="002D2BB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2815"/>
    <w:rsid w:val="003A0DB7"/>
    <w:rsid w:val="003A2E0C"/>
    <w:rsid w:val="003B0C0D"/>
    <w:rsid w:val="003C2877"/>
    <w:rsid w:val="003C481A"/>
    <w:rsid w:val="003C4C86"/>
    <w:rsid w:val="003D5C46"/>
    <w:rsid w:val="003E2A2E"/>
    <w:rsid w:val="00402ED5"/>
    <w:rsid w:val="00406E15"/>
    <w:rsid w:val="00424DF7"/>
    <w:rsid w:val="004346BE"/>
    <w:rsid w:val="00437D22"/>
    <w:rsid w:val="004434E4"/>
    <w:rsid w:val="00450521"/>
    <w:rsid w:val="004606F5"/>
    <w:rsid w:val="00472752"/>
    <w:rsid w:val="00475371"/>
    <w:rsid w:val="0047737C"/>
    <w:rsid w:val="004777A5"/>
    <w:rsid w:val="00491476"/>
    <w:rsid w:val="00496B73"/>
    <w:rsid w:val="0049751E"/>
    <w:rsid w:val="004A53AA"/>
    <w:rsid w:val="004C6164"/>
    <w:rsid w:val="004D0B06"/>
    <w:rsid w:val="004F1C89"/>
    <w:rsid w:val="004F5B67"/>
    <w:rsid w:val="005002B4"/>
    <w:rsid w:val="00505A2C"/>
    <w:rsid w:val="00511CA7"/>
    <w:rsid w:val="00520795"/>
    <w:rsid w:val="005452C9"/>
    <w:rsid w:val="00554AEB"/>
    <w:rsid w:val="005555A0"/>
    <w:rsid w:val="005802EE"/>
    <w:rsid w:val="00583998"/>
    <w:rsid w:val="005871CC"/>
    <w:rsid w:val="00590E5F"/>
    <w:rsid w:val="00594006"/>
    <w:rsid w:val="005A5754"/>
    <w:rsid w:val="005A5F55"/>
    <w:rsid w:val="005B0CBA"/>
    <w:rsid w:val="005C3229"/>
    <w:rsid w:val="005C54F5"/>
    <w:rsid w:val="005E1A9E"/>
    <w:rsid w:val="00606624"/>
    <w:rsid w:val="00623E61"/>
    <w:rsid w:val="00636EE4"/>
    <w:rsid w:val="00663311"/>
    <w:rsid w:val="006657E5"/>
    <w:rsid w:val="00670552"/>
    <w:rsid w:val="006739E3"/>
    <w:rsid w:val="00685FBB"/>
    <w:rsid w:val="00687CC8"/>
    <w:rsid w:val="006A15FD"/>
    <w:rsid w:val="006A46B7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41FA8"/>
    <w:rsid w:val="00751744"/>
    <w:rsid w:val="00752629"/>
    <w:rsid w:val="0076497D"/>
    <w:rsid w:val="00765691"/>
    <w:rsid w:val="00780D9D"/>
    <w:rsid w:val="00782B3C"/>
    <w:rsid w:val="0079685D"/>
    <w:rsid w:val="007B2712"/>
    <w:rsid w:val="007C6052"/>
    <w:rsid w:val="007E2F0E"/>
    <w:rsid w:val="007F6135"/>
    <w:rsid w:val="00804F99"/>
    <w:rsid w:val="0080567B"/>
    <w:rsid w:val="00806F8E"/>
    <w:rsid w:val="00845F57"/>
    <w:rsid w:val="008469C2"/>
    <w:rsid w:val="00850519"/>
    <w:rsid w:val="00854AF3"/>
    <w:rsid w:val="0085741B"/>
    <w:rsid w:val="00861234"/>
    <w:rsid w:val="008855C7"/>
    <w:rsid w:val="0089707E"/>
    <w:rsid w:val="008A1F39"/>
    <w:rsid w:val="008A4955"/>
    <w:rsid w:val="008B00A9"/>
    <w:rsid w:val="008B4738"/>
    <w:rsid w:val="008B49CD"/>
    <w:rsid w:val="008C0505"/>
    <w:rsid w:val="008D43BC"/>
    <w:rsid w:val="008E7AFD"/>
    <w:rsid w:val="008F142A"/>
    <w:rsid w:val="00932FC9"/>
    <w:rsid w:val="00933CB3"/>
    <w:rsid w:val="009428E1"/>
    <w:rsid w:val="00944667"/>
    <w:rsid w:val="0095391E"/>
    <w:rsid w:val="00961201"/>
    <w:rsid w:val="0098025C"/>
    <w:rsid w:val="009851E7"/>
    <w:rsid w:val="009971C0"/>
    <w:rsid w:val="009A2756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48E0"/>
    <w:rsid w:val="00A51D25"/>
    <w:rsid w:val="00A67596"/>
    <w:rsid w:val="00A73181"/>
    <w:rsid w:val="00A82FAC"/>
    <w:rsid w:val="00A84922"/>
    <w:rsid w:val="00A900BA"/>
    <w:rsid w:val="00A93267"/>
    <w:rsid w:val="00AB6F7C"/>
    <w:rsid w:val="00AF1CC9"/>
    <w:rsid w:val="00AF2408"/>
    <w:rsid w:val="00AF406C"/>
    <w:rsid w:val="00B0545E"/>
    <w:rsid w:val="00B07EA2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51170"/>
    <w:rsid w:val="00B54FA6"/>
    <w:rsid w:val="00B55446"/>
    <w:rsid w:val="00B6618F"/>
    <w:rsid w:val="00B87604"/>
    <w:rsid w:val="00B97913"/>
    <w:rsid w:val="00BC0460"/>
    <w:rsid w:val="00BD1C50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342E8"/>
    <w:rsid w:val="00C3460A"/>
    <w:rsid w:val="00C42956"/>
    <w:rsid w:val="00C451D9"/>
    <w:rsid w:val="00C56E95"/>
    <w:rsid w:val="00C92DE3"/>
    <w:rsid w:val="00C97C78"/>
    <w:rsid w:val="00CA064A"/>
    <w:rsid w:val="00CB15D5"/>
    <w:rsid w:val="00CC78C3"/>
    <w:rsid w:val="00CD42EB"/>
    <w:rsid w:val="00CE343D"/>
    <w:rsid w:val="00CE412B"/>
    <w:rsid w:val="00CE59EC"/>
    <w:rsid w:val="00CE7051"/>
    <w:rsid w:val="00CF2445"/>
    <w:rsid w:val="00CF2484"/>
    <w:rsid w:val="00CF57C3"/>
    <w:rsid w:val="00D045FD"/>
    <w:rsid w:val="00D14E9A"/>
    <w:rsid w:val="00D16D77"/>
    <w:rsid w:val="00D56773"/>
    <w:rsid w:val="00D663B6"/>
    <w:rsid w:val="00D726C4"/>
    <w:rsid w:val="00D72810"/>
    <w:rsid w:val="00D75AA1"/>
    <w:rsid w:val="00D9541F"/>
    <w:rsid w:val="00D963CA"/>
    <w:rsid w:val="00DD2C6B"/>
    <w:rsid w:val="00DE10C2"/>
    <w:rsid w:val="00DF262A"/>
    <w:rsid w:val="00DF5917"/>
    <w:rsid w:val="00DF5F65"/>
    <w:rsid w:val="00DF728A"/>
    <w:rsid w:val="00DF7B1E"/>
    <w:rsid w:val="00E03B83"/>
    <w:rsid w:val="00E03BA7"/>
    <w:rsid w:val="00E10FFA"/>
    <w:rsid w:val="00E17CA4"/>
    <w:rsid w:val="00E2299F"/>
    <w:rsid w:val="00E36331"/>
    <w:rsid w:val="00E40F36"/>
    <w:rsid w:val="00E416A9"/>
    <w:rsid w:val="00E41A09"/>
    <w:rsid w:val="00E42A62"/>
    <w:rsid w:val="00E46FFC"/>
    <w:rsid w:val="00E53596"/>
    <w:rsid w:val="00E600E9"/>
    <w:rsid w:val="00E70C1C"/>
    <w:rsid w:val="00E73604"/>
    <w:rsid w:val="00E929B8"/>
    <w:rsid w:val="00E976C2"/>
    <w:rsid w:val="00EA52AA"/>
    <w:rsid w:val="00EA620C"/>
    <w:rsid w:val="00EB0F57"/>
    <w:rsid w:val="00ED4A81"/>
    <w:rsid w:val="00ED69A2"/>
    <w:rsid w:val="00EE0DA7"/>
    <w:rsid w:val="00EE32D5"/>
    <w:rsid w:val="00EE3D6E"/>
    <w:rsid w:val="00EE513A"/>
    <w:rsid w:val="00EF7E1B"/>
    <w:rsid w:val="00F01FD6"/>
    <w:rsid w:val="00F35EB5"/>
    <w:rsid w:val="00F50511"/>
    <w:rsid w:val="00F52E3E"/>
    <w:rsid w:val="00F53150"/>
    <w:rsid w:val="00F553FD"/>
    <w:rsid w:val="00F56278"/>
    <w:rsid w:val="00F6008E"/>
    <w:rsid w:val="00F70900"/>
    <w:rsid w:val="00F71393"/>
    <w:rsid w:val="00F754ED"/>
    <w:rsid w:val="00F90EBC"/>
    <w:rsid w:val="00F91D7C"/>
    <w:rsid w:val="00FB336A"/>
    <w:rsid w:val="00FB6471"/>
    <w:rsid w:val="00FC213B"/>
    <w:rsid w:val="00FC4601"/>
    <w:rsid w:val="00FD112E"/>
    <w:rsid w:val="00FD2E8B"/>
    <w:rsid w:val="00FF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um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EC2DD-C4A0-479E-B0AC-98E300D9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3961</Words>
  <Characters>23768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kpawlak</cp:lastModifiedBy>
  <cp:revision>2</cp:revision>
  <cp:lastPrinted>2017-04-10T09:57:00Z</cp:lastPrinted>
  <dcterms:created xsi:type="dcterms:W3CDTF">2018-04-11T07:37:00Z</dcterms:created>
  <dcterms:modified xsi:type="dcterms:W3CDTF">2018-04-11T07:37:00Z</dcterms:modified>
</cp:coreProperties>
</file>